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AF" w:rsidRPr="00FC53AF" w:rsidRDefault="00730764" w:rsidP="00F851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58240" behindDoc="0" locked="0" layoutInCell="1" allowOverlap="1" wp14:anchorId="71DA3859" wp14:editId="5BB09EF3">
                <wp:simplePos x="0" y="0"/>
                <wp:positionH relativeFrom="column">
                  <wp:posOffset>-333955</wp:posOffset>
                </wp:positionH>
                <wp:positionV relativeFrom="paragraph">
                  <wp:posOffset>-548640</wp:posOffset>
                </wp:positionV>
                <wp:extent cx="6571615" cy="1267763"/>
                <wp:effectExtent l="0" t="0" r="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1267763"/>
                          <a:chOff x="854" y="531"/>
                          <a:chExt cx="10349" cy="1789"/>
                        </a:xfrm>
                      </wpg:grpSpPr>
                      <wps:wsp>
                        <wps:cNvPr id="3" name="Text Box 2"/>
                        <wps:cNvSpPr txBox="1">
                          <a:spLocks noChangeArrowheads="1"/>
                        </wps:cNvSpPr>
                        <wps:spPr bwMode="auto">
                          <a:xfrm>
                            <a:off x="7303" y="531"/>
                            <a:ext cx="3900"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72" w:rsidRDefault="007F5A72" w:rsidP="00730764">
                              <w:pPr>
                                <w:pStyle w:val="NoSpacing"/>
                                <w:jc w:val="right"/>
                              </w:pPr>
                              <w:r>
                                <w:t>13a Wingate Avenue</w:t>
                              </w:r>
                            </w:p>
                            <w:p w:rsidR="007F5A72" w:rsidRPr="003B2B7B" w:rsidRDefault="007F5A72" w:rsidP="00730764">
                              <w:pPr>
                                <w:pStyle w:val="NoSpacing"/>
                                <w:jc w:val="right"/>
                              </w:pPr>
                              <w:r>
                                <w:t>Ascot Vale 3032</w:t>
                              </w:r>
                            </w:p>
                            <w:p w:rsidR="007F5A72" w:rsidRDefault="007F5A72" w:rsidP="00730764">
                              <w:pPr>
                                <w:pStyle w:val="NoSpacing"/>
                                <w:jc w:val="right"/>
                              </w:pPr>
                              <w:r>
                                <w:rPr>
                                  <w:b/>
                                </w:rPr>
                                <w:t xml:space="preserve">Phone: </w:t>
                              </w:r>
                              <w:r>
                                <w:t xml:space="preserve">03 9376 5244 </w:t>
                              </w:r>
                            </w:p>
                            <w:p w:rsidR="007F5A72" w:rsidRDefault="007F5A72" w:rsidP="00730764">
                              <w:pPr>
                                <w:pStyle w:val="NoSpacing"/>
                                <w:jc w:val="right"/>
                              </w:pPr>
                              <w:r>
                                <w:rPr>
                                  <w:b/>
                                </w:rPr>
                                <w:t xml:space="preserve">Fax: </w:t>
                              </w:r>
                              <w:r>
                                <w:t>03 9376 2676</w:t>
                              </w:r>
                            </w:p>
                            <w:p w:rsidR="007F5A72" w:rsidRDefault="003001DF" w:rsidP="00730764">
                              <w:pPr>
                                <w:pStyle w:val="NoSpacing"/>
                                <w:jc w:val="right"/>
                              </w:pPr>
                              <w:r>
                                <w:t>admin</w:t>
                              </w:r>
                              <w:r w:rsidR="007F5A72">
                                <w:t xml:space="preserve">@wingateave.com.au </w:t>
                              </w:r>
                            </w:p>
                            <w:p w:rsidR="007F5A72" w:rsidRDefault="006E413F" w:rsidP="00730764">
                              <w:pPr>
                                <w:pStyle w:val="NoSpacing"/>
                                <w:jc w:val="right"/>
                              </w:pPr>
                              <w:hyperlink r:id="rId5" w:history="1">
                                <w:r w:rsidR="007F5A72" w:rsidRPr="00BD0E91">
                                  <w:rPr>
                                    <w:rStyle w:val="Hyperlink"/>
                                    <w:rFonts w:cs="Tahoma"/>
                                  </w:rPr>
                                  <w:t>www.wingateave.com.au</w:t>
                                </w:r>
                              </w:hyperlink>
                            </w:p>
                            <w:p w:rsidR="007F5A72" w:rsidRPr="00BD0E91" w:rsidRDefault="007F5A72" w:rsidP="00730764">
                              <w:pPr>
                                <w:pStyle w:val="NoSpacing"/>
                                <w:jc w:val="right"/>
                                <w:rPr>
                                  <w:b/>
                                  <w:bCs/>
                                </w:rPr>
                              </w:pPr>
                              <w:r w:rsidRPr="00BD0E91">
                                <w:rPr>
                                  <w:b/>
                                </w:rPr>
                                <w:t xml:space="preserve">ABN: </w:t>
                              </w:r>
                              <w:r w:rsidRPr="00BD0E91">
                                <w:t>33 042 739 925</w:t>
                              </w:r>
                            </w:p>
                          </w:txbxContent>
                        </wps:txbx>
                        <wps:bodyPr rot="0" vert="horz" wrap="square" lIns="91440" tIns="45720" rIns="91440" bIns="45720" anchor="t" anchorCtr="0" upright="1">
                          <a:noAutofit/>
                        </wps:bodyPr>
                      </wps:wsp>
                      <pic:pic xmlns:pic="http://schemas.openxmlformats.org/drawingml/2006/picture">
                        <pic:nvPicPr>
                          <pic:cNvPr id="4" name="Picture 4" descr="WingateAvenueLogo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4" y="620"/>
                            <a:ext cx="4909"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1DA3859" id="Group 2" o:spid="_x0000_s1026" style="position:absolute;margin-left:-26.3pt;margin-top:-43.2pt;width:517.45pt;height:99.8pt;z-index:251658240" coordorigin="854,531" coordsize="10349,1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">
                <v:shapetype id="_x0000_t202" coordsize="21600,21600" o:spt="202" path="m,l,21600r21600,l21600,xe">
                  <v:stroke joinstyle="miter"/>
                  <v:path gradientshapeok="t" o:connecttype="rect"/>
                </v:shapetype>
                <v:shape id="Text Box 2" o:spid="_x0000_s1027" type="#_x0000_t202" style="position:absolute;left:7303;top:531;width:3900;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F5A72" w:rsidRDefault="007F5A72" w:rsidP="00730764">
                        <w:pPr>
                          <w:pStyle w:val="NoSpacing"/>
                          <w:jc w:val="right"/>
                        </w:pPr>
                        <w:r>
                          <w:t>13a Wingate Avenue</w:t>
                        </w:r>
                      </w:p>
                      <w:p w:rsidR="007F5A72" w:rsidRPr="003B2B7B" w:rsidRDefault="007F5A72" w:rsidP="00730764">
                        <w:pPr>
                          <w:pStyle w:val="NoSpacing"/>
                          <w:jc w:val="right"/>
                        </w:pPr>
                        <w:r>
                          <w:t>Ascot Vale 3032</w:t>
                        </w:r>
                      </w:p>
                      <w:p w:rsidR="007F5A72" w:rsidRDefault="007F5A72" w:rsidP="00730764">
                        <w:pPr>
                          <w:pStyle w:val="NoSpacing"/>
                          <w:jc w:val="right"/>
                        </w:pPr>
                        <w:r>
                          <w:rPr>
                            <w:b/>
                          </w:rPr>
                          <w:t xml:space="preserve">Phone: </w:t>
                        </w:r>
                        <w:r>
                          <w:t xml:space="preserve">03 9376 5244 </w:t>
                        </w:r>
                      </w:p>
                      <w:p w:rsidR="007F5A72" w:rsidRDefault="007F5A72" w:rsidP="00730764">
                        <w:pPr>
                          <w:pStyle w:val="NoSpacing"/>
                          <w:jc w:val="right"/>
                        </w:pPr>
                        <w:r>
                          <w:rPr>
                            <w:b/>
                          </w:rPr>
                          <w:t xml:space="preserve">Fax: </w:t>
                        </w:r>
                        <w:r>
                          <w:t>03 9376 2676</w:t>
                        </w:r>
                      </w:p>
                      <w:p w:rsidR="007F5A72" w:rsidRDefault="003001DF" w:rsidP="00730764">
                        <w:pPr>
                          <w:pStyle w:val="NoSpacing"/>
                          <w:jc w:val="right"/>
                        </w:pPr>
                        <w:r>
                          <w:t>admin</w:t>
                        </w:r>
                        <w:r w:rsidR="007F5A72">
                          <w:t xml:space="preserve">@wingateave.com.au </w:t>
                        </w:r>
                      </w:p>
                      <w:p w:rsidR="007F5A72" w:rsidRDefault="009A1C4A" w:rsidP="00730764">
                        <w:pPr>
                          <w:pStyle w:val="NoSpacing"/>
                          <w:jc w:val="right"/>
                        </w:pPr>
                        <w:hyperlink r:id="rId7" w:history="1">
                          <w:r w:rsidR="007F5A72" w:rsidRPr="00BD0E91">
                            <w:rPr>
                              <w:rStyle w:val="Hyperlink"/>
                              <w:rFonts w:cs="Tahoma"/>
                            </w:rPr>
                            <w:t>www.wingateave.com.au</w:t>
                          </w:r>
                        </w:hyperlink>
                      </w:p>
                      <w:p w:rsidR="007F5A72" w:rsidRPr="00BD0E91" w:rsidRDefault="007F5A72" w:rsidP="00730764">
                        <w:pPr>
                          <w:pStyle w:val="NoSpacing"/>
                          <w:jc w:val="right"/>
                          <w:rPr>
                            <w:b/>
                            <w:bCs/>
                          </w:rPr>
                        </w:pPr>
                        <w:r w:rsidRPr="00BD0E91">
                          <w:rPr>
                            <w:b/>
                          </w:rPr>
                          <w:t xml:space="preserve">ABN: </w:t>
                        </w:r>
                        <w:r w:rsidRPr="00BD0E91">
                          <w:t>33 042 739 925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WingateAvenueLogoHorizontal" style="position:absolute;left:854;top:620;width:4909;height:1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">
                  <v:imagedata r:id="rId8" o:title="WingateAvenueLogoHorizontal"/>
                </v:shape>
              </v:group>
            </w:pict>
          </mc:Fallback>
        </mc:AlternateContent>
      </w:r>
    </w:p>
    <w:p w:rsidR="006E7980" w:rsidRDefault="006E7980" w:rsidP="00F851D6">
      <w:pPr>
        <w:spacing w:before="240" w:after="0" w:line="240" w:lineRule="auto"/>
        <w:rPr>
          <w:rFonts w:eastAsia="Times New Roman" w:cs="Times New Roman"/>
          <w:b/>
          <w:sz w:val="24"/>
          <w:szCs w:val="24"/>
          <w:lang w:eastAsia="en-AU"/>
        </w:rPr>
      </w:pPr>
    </w:p>
    <w:p w:rsidR="005041AB" w:rsidRDefault="005041AB" w:rsidP="005041AB">
      <w:pPr>
        <w:spacing w:after="0" w:line="240" w:lineRule="auto"/>
        <w:ind w:left="-142"/>
        <w:rPr>
          <w:rFonts w:eastAsia="Times New Roman" w:cs="Times New Roman"/>
          <w:b/>
          <w:sz w:val="24"/>
          <w:szCs w:val="24"/>
          <w:lang w:eastAsia="en-AU"/>
        </w:rPr>
      </w:pPr>
    </w:p>
    <w:p w:rsidR="005041AB" w:rsidRDefault="005041AB" w:rsidP="005041AB">
      <w:pPr>
        <w:spacing w:after="0" w:line="240" w:lineRule="auto"/>
        <w:ind w:left="-142"/>
        <w:rPr>
          <w:rFonts w:eastAsia="Times New Roman" w:cs="Times New Roman"/>
          <w:b/>
          <w:sz w:val="24"/>
          <w:szCs w:val="24"/>
          <w:lang w:eastAsia="en-AU"/>
        </w:rPr>
      </w:pPr>
    </w:p>
    <w:p w:rsidR="006E7980" w:rsidRDefault="0059076E" w:rsidP="005041AB">
      <w:pPr>
        <w:spacing w:after="0" w:line="240" w:lineRule="auto"/>
        <w:ind w:left="-142"/>
        <w:rPr>
          <w:rFonts w:eastAsia="Times New Roman" w:cs="Times New Roman"/>
          <w:b/>
          <w:sz w:val="24"/>
          <w:szCs w:val="24"/>
          <w:lang w:eastAsia="en-AU"/>
        </w:rPr>
      </w:pPr>
      <w:r>
        <w:rPr>
          <w:rFonts w:eastAsia="Times New Roman" w:cs="Times New Roman"/>
          <w:b/>
          <w:sz w:val="24"/>
          <w:szCs w:val="24"/>
          <w:lang w:eastAsia="en-AU"/>
        </w:rPr>
        <w:t xml:space="preserve">Approved by </w:t>
      </w:r>
      <w:r w:rsidR="00486E87">
        <w:rPr>
          <w:rFonts w:eastAsia="Times New Roman" w:cs="Times New Roman"/>
          <w:b/>
          <w:sz w:val="24"/>
          <w:szCs w:val="24"/>
          <w:lang w:eastAsia="en-AU"/>
        </w:rPr>
        <w:t xml:space="preserve">Operations Manager </w:t>
      </w:r>
      <w:r w:rsidR="004F7E72">
        <w:rPr>
          <w:rFonts w:eastAsia="Times New Roman" w:cs="Times New Roman"/>
          <w:b/>
          <w:sz w:val="24"/>
          <w:szCs w:val="24"/>
          <w:lang w:eastAsia="en-AU"/>
        </w:rPr>
        <w:t xml:space="preserve">– </w:t>
      </w:r>
      <w:r w:rsidR="00486E87">
        <w:rPr>
          <w:rFonts w:eastAsia="Times New Roman" w:cs="Times New Roman"/>
          <w:b/>
          <w:sz w:val="24"/>
          <w:szCs w:val="24"/>
          <w:lang w:eastAsia="en-AU"/>
        </w:rPr>
        <w:t xml:space="preserve">June </w:t>
      </w:r>
      <w:r w:rsidR="001F1EA1">
        <w:rPr>
          <w:rFonts w:eastAsia="Times New Roman" w:cs="Times New Roman"/>
          <w:b/>
          <w:sz w:val="24"/>
          <w:szCs w:val="24"/>
          <w:lang w:eastAsia="en-AU"/>
        </w:rPr>
        <w:t>2018</w:t>
      </w:r>
    </w:p>
    <w:p w:rsidR="0059076E" w:rsidRDefault="0059076E" w:rsidP="007D0332">
      <w:pPr>
        <w:spacing w:after="0" w:line="240" w:lineRule="auto"/>
        <w:rPr>
          <w:rFonts w:eastAsia="Times New Roman" w:cs="Times New Roman"/>
          <w:b/>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5269"/>
      </w:tblGrid>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Position Title</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D5440A" w:rsidP="00486E87">
            <w:pPr>
              <w:spacing w:before="120" w:after="0"/>
              <w:rPr>
                <w:rFonts w:cs="Arial"/>
                <w:b/>
                <w:sz w:val="24"/>
                <w:szCs w:val="24"/>
              </w:rPr>
            </w:pPr>
            <w:r>
              <w:rPr>
                <w:rFonts w:cs="Arial"/>
                <w:b/>
                <w:sz w:val="24"/>
                <w:szCs w:val="24"/>
              </w:rPr>
              <w:t>Casual Teacher</w:t>
            </w:r>
            <w:r w:rsidR="00365808">
              <w:rPr>
                <w:rFonts w:cs="Arial"/>
                <w:b/>
                <w:sz w:val="24"/>
                <w:szCs w:val="24"/>
              </w:rPr>
              <w:t xml:space="preserve"> – </w:t>
            </w:r>
            <w:r w:rsidR="00486E87">
              <w:rPr>
                <w:rFonts w:cs="Arial"/>
                <w:b/>
                <w:sz w:val="24"/>
                <w:szCs w:val="24"/>
              </w:rPr>
              <w:t>ESL Programs</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Position Reports to</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9762C0" w:rsidP="00365808">
            <w:pPr>
              <w:spacing w:before="120" w:after="0"/>
              <w:rPr>
                <w:rFonts w:cs="Arial"/>
                <w:b/>
                <w:sz w:val="24"/>
                <w:szCs w:val="24"/>
              </w:rPr>
            </w:pPr>
            <w:r>
              <w:rPr>
                <w:rFonts w:cs="Arial"/>
                <w:b/>
                <w:sz w:val="24"/>
                <w:szCs w:val="24"/>
              </w:rPr>
              <w:t xml:space="preserve">Further </w:t>
            </w:r>
            <w:r w:rsidR="00690B08">
              <w:rPr>
                <w:rFonts w:cs="Arial"/>
                <w:b/>
                <w:sz w:val="24"/>
                <w:szCs w:val="24"/>
              </w:rPr>
              <w:t xml:space="preserve">Education </w:t>
            </w:r>
            <w:r>
              <w:rPr>
                <w:rFonts w:cs="Arial"/>
                <w:b/>
                <w:sz w:val="24"/>
                <w:szCs w:val="24"/>
              </w:rPr>
              <w:t xml:space="preserve">&amp; Compliance </w:t>
            </w:r>
            <w:r w:rsidR="00690B08">
              <w:rPr>
                <w:rFonts w:cs="Arial"/>
                <w:b/>
                <w:sz w:val="24"/>
                <w:szCs w:val="24"/>
              </w:rPr>
              <w:t>Manager</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Employment Status</w:t>
            </w:r>
          </w:p>
        </w:tc>
        <w:tc>
          <w:tcPr>
            <w:tcW w:w="5777" w:type="dxa"/>
            <w:tcBorders>
              <w:top w:val="single" w:sz="4" w:space="0" w:color="auto"/>
              <w:left w:val="single" w:sz="4" w:space="0" w:color="auto"/>
              <w:bottom w:val="single" w:sz="4" w:space="0" w:color="auto"/>
              <w:right w:val="single" w:sz="4" w:space="0" w:color="auto"/>
            </w:tcBorders>
            <w:hideMark/>
          </w:tcPr>
          <w:p w:rsidR="00486E87" w:rsidRPr="0018369B" w:rsidRDefault="003001DF" w:rsidP="00810196">
            <w:pPr>
              <w:spacing w:before="120" w:after="0"/>
              <w:rPr>
                <w:rFonts w:cs="Arial"/>
                <w:b/>
                <w:sz w:val="24"/>
                <w:szCs w:val="24"/>
              </w:rPr>
            </w:pPr>
            <w:r>
              <w:rPr>
                <w:rFonts w:cs="Arial"/>
                <w:b/>
                <w:sz w:val="24"/>
                <w:szCs w:val="24"/>
              </w:rPr>
              <w:t xml:space="preserve">Casual </w:t>
            </w:r>
            <w:r w:rsidR="00EF5EE3">
              <w:rPr>
                <w:rFonts w:cs="Arial"/>
                <w:b/>
                <w:sz w:val="24"/>
                <w:szCs w:val="24"/>
              </w:rPr>
              <w:t>Teacher</w:t>
            </w:r>
          </w:p>
        </w:tc>
      </w:tr>
      <w:tr w:rsidR="00F1242A"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tcPr>
          <w:p w:rsidR="00F1242A" w:rsidRDefault="00F1242A" w:rsidP="00F851D6">
            <w:pPr>
              <w:spacing w:before="120" w:after="0"/>
              <w:rPr>
                <w:rFonts w:cs="Arial"/>
                <w:b/>
                <w:color w:val="FFFFFF"/>
                <w:sz w:val="24"/>
                <w:szCs w:val="24"/>
              </w:rPr>
            </w:pPr>
            <w:r>
              <w:rPr>
                <w:rFonts w:cs="Arial"/>
                <w:b/>
                <w:color w:val="FFFFFF"/>
                <w:sz w:val="24"/>
                <w:szCs w:val="24"/>
              </w:rPr>
              <w:t>Days and Hours</w:t>
            </w:r>
          </w:p>
          <w:p w:rsidR="00F1242A" w:rsidRPr="0018369B" w:rsidRDefault="00F1242A" w:rsidP="00F851D6">
            <w:pPr>
              <w:spacing w:before="120" w:after="0"/>
              <w:rPr>
                <w:rFonts w:cs="Arial"/>
                <w:b/>
                <w:color w:val="FFFFFF"/>
                <w:sz w:val="24"/>
                <w:szCs w:val="24"/>
              </w:rPr>
            </w:pPr>
          </w:p>
        </w:tc>
        <w:tc>
          <w:tcPr>
            <w:tcW w:w="5777" w:type="dxa"/>
            <w:tcBorders>
              <w:top w:val="single" w:sz="4" w:space="0" w:color="auto"/>
              <w:left w:val="single" w:sz="4" w:space="0" w:color="auto"/>
              <w:bottom w:val="single" w:sz="4" w:space="0" w:color="auto"/>
              <w:right w:val="single" w:sz="4" w:space="0" w:color="auto"/>
            </w:tcBorders>
          </w:tcPr>
          <w:p w:rsidR="00C21BFE" w:rsidRDefault="00C21BFE" w:rsidP="00C21BFE">
            <w:pPr>
              <w:spacing w:before="120" w:after="0"/>
              <w:rPr>
                <w:rFonts w:cs="Arial"/>
                <w:b/>
                <w:sz w:val="24"/>
                <w:szCs w:val="24"/>
              </w:rPr>
            </w:pPr>
            <w:r>
              <w:rPr>
                <w:rFonts w:cs="Arial"/>
                <w:b/>
                <w:sz w:val="24"/>
                <w:szCs w:val="24"/>
              </w:rPr>
              <w:t>Monday to Thursday</w:t>
            </w:r>
            <w:r w:rsidR="00F1242A">
              <w:rPr>
                <w:rFonts w:cs="Arial"/>
                <w:b/>
                <w:sz w:val="24"/>
                <w:szCs w:val="24"/>
              </w:rPr>
              <w:t>,</w:t>
            </w:r>
            <w:r>
              <w:rPr>
                <w:rFonts w:cs="Arial"/>
                <w:b/>
                <w:sz w:val="24"/>
                <w:szCs w:val="24"/>
              </w:rPr>
              <w:t xml:space="preserve"> 1</w:t>
            </w:r>
            <w:r w:rsidR="006E413F">
              <w:rPr>
                <w:rFonts w:cs="Arial"/>
                <w:b/>
                <w:sz w:val="24"/>
                <w:szCs w:val="24"/>
              </w:rPr>
              <w:t>:00</w:t>
            </w:r>
            <w:r>
              <w:rPr>
                <w:rFonts w:cs="Arial"/>
                <w:b/>
                <w:sz w:val="24"/>
                <w:szCs w:val="24"/>
              </w:rPr>
              <w:t>pm – 4:0</w:t>
            </w:r>
            <w:r w:rsidR="002902E7">
              <w:rPr>
                <w:rFonts w:cs="Arial"/>
                <w:b/>
                <w:sz w:val="24"/>
                <w:szCs w:val="24"/>
              </w:rPr>
              <w:t>0</w:t>
            </w:r>
            <w:r w:rsidR="00F1242A" w:rsidRPr="00486E87">
              <w:rPr>
                <w:rFonts w:cs="Arial"/>
                <w:b/>
                <w:sz w:val="24"/>
                <w:szCs w:val="24"/>
              </w:rPr>
              <w:t>pm</w:t>
            </w:r>
            <w:r w:rsidR="002902E7">
              <w:rPr>
                <w:rFonts w:cs="Arial"/>
                <w:b/>
                <w:sz w:val="24"/>
                <w:szCs w:val="24"/>
              </w:rPr>
              <w:t xml:space="preserve"> </w:t>
            </w:r>
          </w:p>
          <w:p w:rsidR="00F1242A" w:rsidRDefault="00F1242A" w:rsidP="00C21BFE">
            <w:pPr>
              <w:spacing w:before="120" w:after="0"/>
              <w:rPr>
                <w:rFonts w:cs="Arial"/>
                <w:b/>
                <w:sz w:val="24"/>
                <w:szCs w:val="24"/>
              </w:rPr>
            </w:pPr>
            <w:r>
              <w:rPr>
                <w:rFonts w:cs="Arial"/>
                <w:b/>
                <w:sz w:val="24"/>
                <w:szCs w:val="24"/>
              </w:rPr>
              <w:t>Commencing Monday 16</w:t>
            </w:r>
            <w:r w:rsidRPr="00F1242A">
              <w:rPr>
                <w:rFonts w:cs="Arial"/>
                <w:b/>
                <w:sz w:val="24"/>
                <w:szCs w:val="24"/>
                <w:vertAlign w:val="superscript"/>
              </w:rPr>
              <w:t>th</w:t>
            </w:r>
            <w:r>
              <w:rPr>
                <w:rFonts w:cs="Arial"/>
                <w:b/>
                <w:sz w:val="24"/>
                <w:szCs w:val="24"/>
              </w:rPr>
              <w:t xml:space="preserve"> July 2018</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Salary</w:t>
            </w:r>
          </w:p>
        </w:tc>
        <w:tc>
          <w:tcPr>
            <w:tcW w:w="5777" w:type="dxa"/>
            <w:tcBorders>
              <w:top w:val="single" w:sz="4" w:space="0" w:color="auto"/>
              <w:left w:val="single" w:sz="4" w:space="0" w:color="auto"/>
              <w:bottom w:val="single" w:sz="4" w:space="0" w:color="auto"/>
              <w:right w:val="single" w:sz="4" w:space="0" w:color="auto"/>
            </w:tcBorders>
            <w:hideMark/>
          </w:tcPr>
          <w:p w:rsidR="00A005DC" w:rsidRDefault="00EF5EE3" w:rsidP="007D0332">
            <w:pPr>
              <w:spacing w:after="0" w:line="240" w:lineRule="auto"/>
              <w:rPr>
                <w:rFonts w:cs="Arial"/>
                <w:b/>
                <w:sz w:val="24"/>
                <w:szCs w:val="24"/>
              </w:rPr>
            </w:pPr>
            <w:r>
              <w:rPr>
                <w:rFonts w:cs="Arial"/>
                <w:b/>
                <w:sz w:val="24"/>
                <w:szCs w:val="24"/>
              </w:rPr>
              <w:t xml:space="preserve">Casual Teacher:  </w:t>
            </w:r>
            <w:r w:rsidR="00810196">
              <w:rPr>
                <w:rFonts w:cs="Arial"/>
                <w:b/>
                <w:sz w:val="24"/>
                <w:szCs w:val="24"/>
              </w:rPr>
              <w:t>$45</w:t>
            </w:r>
            <w:r w:rsidR="003001DF">
              <w:rPr>
                <w:rFonts w:cs="Arial"/>
                <w:b/>
                <w:sz w:val="24"/>
                <w:szCs w:val="24"/>
              </w:rPr>
              <w:t>.00</w:t>
            </w:r>
            <w:r w:rsidR="00F07D35" w:rsidRPr="00F07D35">
              <w:rPr>
                <w:rFonts w:cs="Arial"/>
                <w:b/>
                <w:sz w:val="24"/>
                <w:szCs w:val="24"/>
              </w:rPr>
              <w:t xml:space="preserve"> per hour </w:t>
            </w:r>
            <w:r w:rsidR="00FD76DA">
              <w:rPr>
                <w:rFonts w:cs="Arial"/>
                <w:b/>
                <w:sz w:val="24"/>
                <w:szCs w:val="24"/>
              </w:rPr>
              <w:t xml:space="preserve">plus </w:t>
            </w:r>
            <w:r w:rsidR="00FD76DA" w:rsidRPr="00F07D35">
              <w:rPr>
                <w:rFonts w:cs="Arial"/>
                <w:b/>
                <w:sz w:val="24"/>
                <w:szCs w:val="24"/>
              </w:rPr>
              <w:t>9</w:t>
            </w:r>
            <w:r w:rsidR="00FD76DA">
              <w:rPr>
                <w:rFonts w:cs="Arial"/>
                <w:b/>
                <w:sz w:val="24"/>
                <w:szCs w:val="24"/>
              </w:rPr>
              <w:t>.5</w:t>
            </w:r>
            <w:r w:rsidR="00810196">
              <w:rPr>
                <w:rFonts w:cs="Arial"/>
                <w:b/>
                <w:sz w:val="24"/>
                <w:szCs w:val="24"/>
              </w:rPr>
              <w:t>0</w:t>
            </w:r>
            <w:r w:rsidR="00FD76DA" w:rsidRPr="00F07D35">
              <w:rPr>
                <w:rFonts w:cs="Arial"/>
                <w:b/>
                <w:sz w:val="24"/>
                <w:szCs w:val="24"/>
              </w:rPr>
              <w:t>% employer contribution to superannuation</w:t>
            </w:r>
          </w:p>
          <w:p w:rsidR="00FD76DA" w:rsidRPr="007D0332" w:rsidRDefault="00FD76DA" w:rsidP="007D0332">
            <w:pPr>
              <w:spacing w:after="0" w:line="240" w:lineRule="auto"/>
              <w:rPr>
                <w:rFonts w:cs="Arial"/>
                <w:b/>
                <w:sz w:val="12"/>
                <w:szCs w:val="12"/>
              </w:rPr>
            </w:pPr>
          </w:p>
          <w:p w:rsidR="00F07D35" w:rsidRPr="0018369B" w:rsidRDefault="003001DF" w:rsidP="00F851D6">
            <w:pPr>
              <w:spacing w:before="120" w:after="0"/>
              <w:rPr>
                <w:rFonts w:cs="Arial"/>
                <w:b/>
                <w:sz w:val="24"/>
                <w:szCs w:val="24"/>
              </w:rPr>
            </w:pPr>
            <w:r w:rsidRPr="0018369B">
              <w:rPr>
                <w:rFonts w:cs="Arial"/>
                <w:b/>
                <w:sz w:val="24"/>
                <w:szCs w:val="24"/>
              </w:rPr>
              <w:t>Attractive salary packaging is available</w:t>
            </w:r>
            <w:r w:rsidRPr="00F07D35">
              <w:rPr>
                <w:rFonts w:cs="Arial"/>
                <w:b/>
                <w:sz w:val="24"/>
                <w:szCs w:val="24"/>
              </w:rPr>
              <w:t xml:space="preserve"> </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Award</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EF5EE3" w:rsidP="00F851D6">
            <w:pPr>
              <w:pStyle w:val="NoSpacing"/>
              <w:rPr>
                <w:b/>
                <w:sz w:val="24"/>
                <w:szCs w:val="24"/>
              </w:rPr>
            </w:pPr>
            <w:r>
              <w:rPr>
                <w:b/>
                <w:sz w:val="24"/>
                <w:szCs w:val="24"/>
              </w:rPr>
              <w:t>Neighbourhood House Collective A</w:t>
            </w:r>
            <w:r w:rsidR="006E7980" w:rsidRPr="0018369B">
              <w:rPr>
                <w:b/>
                <w:sz w:val="24"/>
                <w:szCs w:val="24"/>
              </w:rPr>
              <w:t xml:space="preserve">greement </w:t>
            </w:r>
            <w:r>
              <w:rPr>
                <w:b/>
                <w:sz w:val="24"/>
                <w:szCs w:val="24"/>
              </w:rPr>
              <w:t>2016,</w:t>
            </w:r>
          </w:p>
          <w:p w:rsidR="006E7980" w:rsidRPr="0018369B" w:rsidRDefault="006E7980" w:rsidP="00F851D6">
            <w:pPr>
              <w:pStyle w:val="NoSpacing"/>
              <w:rPr>
                <w:b/>
                <w:sz w:val="24"/>
                <w:szCs w:val="24"/>
              </w:rPr>
            </w:pPr>
            <w:r w:rsidRPr="0018369B">
              <w:rPr>
                <w:b/>
                <w:sz w:val="24"/>
                <w:szCs w:val="24"/>
              </w:rPr>
              <w:t>Underpinned by Social, Community, Home Care a</w:t>
            </w:r>
            <w:r w:rsidR="004F7E72">
              <w:rPr>
                <w:b/>
                <w:sz w:val="24"/>
                <w:szCs w:val="24"/>
              </w:rPr>
              <w:t>nd Disability Services Industry</w:t>
            </w:r>
            <w:r w:rsidR="00810196">
              <w:rPr>
                <w:b/>
                <w:sz w:val="24"/>
                <w:szCs w:val="24"/>
              </w:rPr>
              <w:t xml:space="preserve"> </w:t>
            </w:r>
            <w:r w:rsidRPr="0018369B">
              <w:rPr>
                <w:b/>
                <w:sz w:val="24"/>
                <w:szCs w:val="24"/>
              </w:rPr>
              <w:t>Award</w:t>
            </w:r>
            <w:r w:rsidR="004F7E72">
              <w:rPr>
                <w:b/>
                <w:sz w:val="24"/>
                <w:szCs w:val="24"/>
              </w:rPr>
              <w:t xml:space="preserve"> </w:t>
            </w:r>
            <w:r w:rsidR="004F7E72" w:rsidRPr="0018369B">
              <w:rPr>
                <w:b/>
                <w:sz w:val="24"/>
                <w:szCs w:val="24"/>
              </w:rPr>
              <w:t>(SCHCADS)</w:t>
            </w:r>
            <w:r w:rsidR="00EF5EE3">
              <w:rPr>
                <w:b/>
                <w:sz w:val="24"/>
                <w:szCs w:val="24"/>
              </w:rPr>
              <w:t>.</w:t>
            </w:r>
            <w:r w:rsidRPr="0018369B">
              <w:rPr>
                <w:b/>
                <w:sz w:val="24"/>
                <w:szCs w:val="24"/>
              </w:rPr>
              <w:t xml:space="preserve"> </w:t>
            </w:r>
          </w:p>
          <w:p w:rsidR="00F1242A" w:rsidRPr="00F1242A" w:rsidRDefault="00810196" w:rsidP="00F1242A">
            <w:pPr>
              <w:pStyle w:val="NoSpacing"/>
              <w:rPr>
                <w:b/>
                <w:sz w:val="24"/>
                <w:szCs w:val="24"/>
              </w:rPr>
            </w:pPr>
            <w:r>
              <w:rPr>
                <w:b/>
                <w:sz w:val="24"/>
                <w:szCs w:val="24"/>
              </w:rPr>
              <w:t xml:space="preserve">Classification: </w:t>
            </w:r>
            <w:r w:rsidR="00F1242A">
              <w:rPr>
                <w:b/>
                <w:sz w:val="24"/>
                <w:szCs w:val="24"/>
              </w:rPr>
              <w:t xml:space="preserve">Tutors and Teachers; </w:t>
            </w:r>
            <w:r w:rsidR="001A2AF8">
              <w:rPr>
                <w:b/>
                <w:sz w:val="24"/>
                <w:szCs w:val="24"/>
              </w:rPr>
              <w:t>Teacher</w:t>
            </w:r>
            <w:r>
              <w:rPr>
                <w:b/>
                <w:sz w:val="24"/>
                <w:szCs w:val="24"/>
              </w:rPr>
              <w:t xml:space="preserve"> 3</w:t>
            </w:r>
            <w:r w:rsidR="006E7980" w:rsidRPr="0018369B">
              <w:rPr>
                <w:b/>
                <w:sz w:val="24"/>
                <w:szCs w:val="24"/>
              </w:rPr>
              <w:t xml:space="preserve"> </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77953F"/>
                <w:sz w:val="24"/>
                <w:szCs w:val="24"/>
              </w:rPr>
            </w:pPr>
            <w:r w:rsidRPr="0018369B">
              <w:rPr>
                <w:rFonts w:cs="Arial"/>
                <w:b/>
                <w:color w:val="FFFFFF"/>
                <w:sz w:val="24"/>
                <w:szCs w:val="24"/>
              </w:rPr>
              <w:t>Location</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6E7980" w:rsidP="00F851D6">
            <w:pPr>
              <w:spacing w:before="120" w:after="0"/>
              <w:rPr>
                <w:rFonts w:cs="Arial"/>
                <w:b/>
                <w:sz w:val="24"/>
                <w:szCs w:val="24"/>
              </w:rPr>
            </w:pPr>
            <w:r w:rsidRPr="0018369B">
              <w:rPr>
                <w:rFonts w:cs="Arial"/>
                <w:b/>
                <w:sz w:val="24"/>
                <w:szCs w:val="24"/>
              </w:rPr>
              <w:t>13A Wingate Avenue Ascot Vale 3032</w:t>
            </w:r>
          </w:p>
        </w:tc>
      </w:tr>
    </w:tbl>
    <w:p w:rsidR="00FC53AF" w:rsidRPr="006F1B66" w:rsidRDefault="00FC53AF" w:rsidP="00F851D6">
      <w:pPr>
        <w:spacing w:before="240" w:after="0" w:line="240" w:lineRule="auto"/>
        <w:rPr>
          <w:rFonts w:eastAsia="Times New Roman" w:cs="Times New Roman"/>
          <w:b/>
          <w:sz w:val="24"/>
          <w:szCs w:val="24"/>
          <w:lang w:eastAsia="en-AU"/>
        </w:rPr>
      </w:pPr>
      <w:r w:rsidRPr="006F1B66">
        <w:rPr>
          <w:rFonts w:eastAsia="Times New Roman" w:cs="Times New Roman"/>
          <w:b/>
          <w:sz w:val="24"/>
          <w:szCs w:val="24"/>
          <w:lang w:eastAsia="en-AU"/>
        </w:rPr>
        <w:t>Background Information</w:t>
      </w:r>
    </w:p>
    <w:p w:rsidR="00EF5EE3" w:rsidRPr="00812112" w:rsidRDefault="00EF5EE3" w:rsidP="00EF5EE3">
      <w:pPr>
        <w:widowControl w:val="0"/>
        <w:spacing w:after="0"/>
        <w:jc w:val="both"/>
        <w:rPr>
          <w:rFonts w:cs="Arial"/>
          <w:sz w:val="24"/>
          <w:szCs w:val="24"/>
          <w:lang w:val="en-US"/>
        </w:rPr>
      </w:pPr>
      <w:r w:rsidRPr="00812112">
        <w:rPr>
          <w:rFonts w:cs="Arial"/>
          <w:sz w:val="24"/>
          <w:szCs w:val="24"/>
          <w:lang w:val="en-US"/>
        </w:rPr>
        <w:t>Wingate Avenue Community Centre (WACC) was established in 1985 on a public housing estate in Ascot Vale which is home to approximately 1,700 residents.  The centre is managed by a voluntary Committee of Manage</w:t>
      </w:r>
      <w:r>
        <w:rPr>
          <w:rFonts w:cs="Arial"/>
          <w:sz w:val="24"/>
          <w:szCs w:val="24"/>
          <w:lang w:val="en-US"/>
        </w:rPr>
        <w:t>ment and employs over 50 staff and 50+ volunteers.</w:t>
      </w:r>
      <w:r w:rsidRPr="00812112">
        <w:rPr>
          <w:rFonts w:cs="Arial"/>
          <w:sz w:val="24"/>
          <w:szCs w:val="24"/>
          <w:lang w:val="en-US"/>
        </w:rPr>
        <w:t xml:space="preserve"> </w:t>
      </w:r>
      <w:r>
        <w:rPr>
          <w:rFonts w:cs="Arial"/>
          <w:sz w:val="24"/>
          <w:szCs w:val="24"/>
          <w:lang w:val="en-US"/>
        </w:rPr>
        <w:t xml:space="preserve"> </w:t>
      </w:r>
      <w:r w:rsidRPr="00812112">
        <w:rPr>
          <w:rFonts w:cs="Arial"/>
          <w:sz w:val="24"/>
          <w:szCs w:val="24"/>
          <w:lang w:val="en-US"/>
        </w:rPr>
        <w:t xml:space="preserve">Wingate’s mission is </w:t>
      </w:r>
      <w:r w:rsidRPr="00812112">
        <w:rPr>
          <w:rFonts w:cs="Arial"/>
          <w:sz w:val="24"/>
          <w:szCs w:val="24"/>
        </w:rPr>
        <w:t xml:space="preserve">to enable positive community wellbeing with a focus on learning and social activities, especially for people who are experiencing disadvantage.   </w:t>
      </w:r>
      <w:r w:rsidRPr="00812112">
        <w:rPr>
          <w:rFonts w:cs="Arial"/>
          <w:sz w:val="24"/>
          <w:szCs w:val="24"/>
          <w:lang w:val="en-US"/>
        </w:rPr>
        <w:t xml:space="preserve">We believe such a commitment will lead to improvement in quality of life and empowerment for the local community. </w:t>
      </w:r>
    </w:p>
    <w:p w:rsidR="00EF5EE3" w:rsidRPr="00812112" w:rsidRDefault="00EF5EE3" w:rsidP="00EF5EE3">
      <w:pPr>
        <w:widowControl w:val="0"/>
        <w:spacing w:after="0"/>
        <w:jc w:val="both"/>
        <w:rPr>
          <w:rFonts w:cs="Arial"/>
          <w:sz w:val="24"/>
          <w:szCs w:val="24"/>
          <w:lang w:val="en-US"/>
        </w:rPr>
      </w:pPr>
    </w:p>
    <w:p w:rsidR="00EF5EE3" w:rsidRPr="00812112" w:rsidRDefault="00EF5EE3" w:rsidP="00EF5EE3">
      <w:pPr>
        <w:widowControl w:val="0"/>
        <w:spacing w:after="0"/>
        <w:jc w:val="both"/>
        <w:rPr>
          <w:rFonts w:cs="Arial"/>
          <w:sz w:val="24"/>
          <w:szCs w:val="24"/>
          <w:lang w:val="en-US"/>
        </w:rPr>
      </w:pPr>
      <w:r w:rsidRPr="00812112">
        <w:rPr>
          <w:rFonts w:cs="Arial"/>
          <w:sz w:val="24"/>
          <w:szCs w:val="24"/>
          <w:lang w:val="en-US"/>
        </w:rPr>
        <w:t>The centre is a Registered Training Organisation</w:t>
      </w:r>
      <w:r>
        <w:rPr>
          <w:rFonts w:cs="Arial"/>
          <w:sz w:val="24"/>
          <w:szCs w:val="24"/>
          <w:lang w:val="en-US"/>
        </w:rPr>
        <w:t xml:space="preserve"> (RTO) and delivers a suite of programs including; nationally accredited training under the Skills First program; the Skills for Education &amp; Employment Program </w:t>
      </w:r>
      <w:r w:rsidR="004F7E72">
        <w:rPr>
          <w:rFonts w:cs="Arial"/>
          <w:sz w:val="24"/>
          <w:szCs w:val="24"/>
          <w:lang w:val="en-US"/>
        </w:rPr>
        <w:t xml:space="preserve">(SEE), </w:t>
      </w:r>
      <w:r>
        <w:rPr>
          <w:rFonts w:cs="Arial"/>
          <w:sz w:val="24"/>
          <w:szCs w:val="24"/>
          <w:lang w:val="en-US"/>
        </w:rPr>
        <w:t xml:space="preserve">the Adult Migrant English Program (AMEP).  WACC is also a Learn Local provider, Jobs Victoria </w:t>
      </w:r>
      <w:r w:rsidRPr="00812112">
        <w:rPr>
          <w:rFonts w:cs="Arial"/>
          <w:sz w:val="24"/>
          <w:szCs w:val="24"/>
          <w:lang w:val="en-US"/>
        </w:rPr>
        <w:t>provider and is funded by the Department of Health &amp; Human Services to deliver social and recreational programs as part of the Neighbourhood House Coordination Program.   Wingate is well r</w:t>
      </w:r>
      <w:r>
        <w:rPr>
          <w:rFonts w:cs="Arial"/>
          <w:sz w:val="24"/>
          <w:szCs w:val="24"/>
          <w:lang w:val="en-US"/>
        </w:rPr>
        <w:t>ecognis</w:t>
      </w:r>
      <w:r w:rsidRPr="00812112">
        <w:rPr>
          <w:rFonts w:cs="Arial"/>
          <w:sz w:val="24"/>
          <w:szCs w:val="24"/>
          <w:lang w:val="en-US"/>
        </w:rPr>
        <w:t>ed in the delivery of programs that create pathways to education and employment and has received a number of awards and accolades in recent years.  The centre is also</w:t>
      </w:r>
      <w:r>
        <w:rPr>
          <w:rFonts w:cs="Arial"/>
          <w:sz w:val="24"/>
          <w:szCs w:val="24"/>
          <w:lang w:val="en-US"/>
        </w:rPr>
        <w:t xml:space="preserve"> a</w:t>
      </w:r>
      <w:r w:rsidRPr="00812112">
        <w:rPr>
          <w:rFonts w:cs="Arial"/>
          <w:sz w:val="24"/>
          <w:szCs w:val="24"/>
          <w:lang w:val="en-US"/>
        </w:rPr>
        <w:t xml:space="preserve"> licensed Occasional Care </w:t>
      </w:r>
      <w:r>
        <w:rPr>
          <w:rFonts w:cs="Arial"/>
          <w:sz w:val="24"/>
          <w:szCs w:val="24"/>
          <w:lang w:val="en-US"/>
        </w:rPr>
        <w:t xml:space="preserve">provider </w:t>
      </w:r>
      <w:r w:rsidRPr="00812112">
        <w:rPr>
          <w:rFonts w:cs="Arial"/>
          <w:sz w:val="24"/>
          <w:szCs w:val="24"/>
          <w:lang w:val="en-US"/>
        </w:rPr>
        <w:t>with onsite facilities for up to 19 children and has recently constructed a Men’s Shed.</w:t>
      </w:r>
    </w:p>
    <w:p w:rsidR="00EF5EE3" w:rsidRDefault="00EF5EE3" w:rsidP="00EF5EE3">
      <w:pPr>
        <w:widowControl w:val="0"/>
        <w:spacing w:after="0"/>
        <w:jc w:val="both"/>
        <w:rPr>
          <w:rFonts w:cs="Arial"/>
          <w:sz w:val="24"/>
          <w:szCs w:val="24"/>
          <w:lang w:val="en-US"/>
        </w:rPr>
      </w:pPr>
      <w:r w:rsidRPr="00812112">
        <w:rPr>
          <w:rFonts w:cs="Arial"/>
          <w:sz w:val="24"/>
          <w:szCs w:val="24"/>
          <w:lang w:val="en-US"/>
        </w:rPr>
        <w:t> </w:t>
      </w:r>
    </w:p>
    <w:p w:rsidR="00EF5EE3" w:rsidRDefault="00EF5EE3" w:rsidP="00EF5EE3">
      <w:pPr>
        <w:widowControl w:val="0"/>
        <w:spacing w:after="0"/>
        <w:jc w:val="both"/>
        <w:rPr>
          <w:rFonts w:cs="Arial"/>
          <w:sz w:val="24"/>
          <w:szCs w:val="24"/>
          <w:lang w:val="en-US"/>
        </w:rPr>
      </w:pPr>
      <w:r>
        <w:rPr>
          <w:rFonts w:cs="Arial"/>
          <w:sz w:val="24"/>
          <w:szCs w:val="24"/>
          <w:lang w:val="en-US"/>
        </w:rPr>
        <w:lastRenderedPageBreak/>
        <w:t xml:space="preserve">WACC </w:t>
      </w:r>
      <w:r w:rsidRPr="00812112">
        <w:rPr>
          <w:rFonts w:cs="Arial"/>
          <w:sz w:val="24"/>
          <w:szCs w:val="24"/>
          <w:lang w:val="en-US"/>
        </w:rPr>
        <w:t xml:space="preserve">has been successful in growing its services in the local community and is </w:t>
      </w:r>
      <w:r>
        <w:rPr>
          <w:rFonts w:cs="Arial"/>
          <w:sz w:val="24"/>
          <w:szCs w:val="24"/>
          <w:lang w:val="en-US"/>
        </w:rPr>
        <w:t xml:space="preserve">highly </w:t>
      </w:r>
      <w:r w:rsidRPr="00812112">
        <w:rPr>
          <w:rFonts w:cs="Arial"/>
          <w:sz w:val="24"/>
          <w:szCs w:val="24"/>
          <w:lang w:val="en-US"/>
        </w:rPr>
        <w:t>regarded</w:t>
      </w:r>
      <w:r>
        <w:rPr>
          <w:rFonts w:cs="Arial"/>
          <w:sz w:val="24"/>
          <w:szCs w:val="24"/>
          <w:lang w:val="en-US"/>
        </w:rPr>
        <w:t xml:space="preserve"> by all stakeholders including L</w:t>
      </w:r>
      <w:r w:rsidRPr="00812112">
        <w:rPr>
          <w:rFonts w:cs="Arial"/>
          <w:sz w:val="24"/>
          <w:szCs w:val="24"/>
          <w:lang w:val="en-US"/>
        </w:rPr>
        <w:t>oca</w:t>
      </w:r>
      <w:r>
        <w:rPr>
          <w:rFonts w:cs="Arial"/>
          <w:sz w:val="24"/>
          <w:szCs w:val="24"/>
          <w:lang w:val="en-US"/>
        </w:rPr>
        <w:t>l, State and Federal government.</w:t>
      </w:r>
      <w:r w:rsidRPr="00812112">
        <w:rPr>
          <w:rFonts w:cs="Arial"/>
          <w:sz w:val="24"/>
          <w:szCs w:val="24"/>
          <w:lang w:val="en-US"/>
        </w:rPr>
        <w:t> </w:t>
      </w:r>
      <w:r>
        <w:rPr>
          <w:rFonts w:cs="Arial"/>
          <w:sz w:val="24"/>
          <w:szCs w:val="24"/>
          <w:lang w:val="en-US"/>
        </w:rPr>
        <w:t xml:space="preserve"> </w:t>
      </w:r>
      <w:r w:rsidRPr="00812112">
        <w:rPr>
          <w:rFonts w:cs="Arial"/>
          <w:sz w:val="24"/>
          <w:szCs w:val="24"/>
          <w:lang w:val="en-US"/>
        </w:rPr>
        <w:t xml:space="preserve">In 2012 Wingate was successful in attaining DGR status (Deductible Gift Recipient status) under the Public Benevolent Institution classification to allow donations towards the centre </w:t>
      </w:r>
      <w:r>
        <w:rPr>
          <w:rFonts w:cs="Arial"/>
          <w:sz w:val="24"/>
          <w:szCs w:val="24"/>
          <w:lang w:val="en-US"/>
        </w:rPr>
        <w:t>from philanthropic trusts.  This classification also allows a tax deduction.</w:t>
      </w:r>
    </w:p>
    <w:p w:rsidR="005041AB" w:rsidRPr="00812112" w:rsidRDefault="005041AB" w:rsidP="005041AB">
      <w:pPr>
        <w:widowControl w:val="0"/>
        <w:spacing w:after="0" w:line="240" w:lineRule="auto"/>
        <w:jc w:val="both"/>
        <w:rPr>
          <w:rFonts w:cs="Arial"/>
          <w:sz w:val="24"/>
          <w:szCs w:val="24"/>
          <w:lang w:val="en-US"/>
        </w:rPr>
      </w:pPr>
    </w:p>
    <w:p w:rsidR="00FC53AF" w:rsidRPr="000204D2" w:rsidRDefault="00FC53AF" w:rsidP="005041AB">
      <w:pPr>
        <w:spacing w:after="0" w:line="240" w:lineRule="auto"/>
        <w:rPr>
          <w:rFonts w:eastAsia="Times New Roman" w:cs="Times New Roman"/>
          <w:b/>
          <w:sz w:val="32"/>
          <w:szCs w:val="32"/>
          <w:u w:val="single"/>
          <w:lang w:eastAsia="en-AU"/>
        </w:rPr>
      </w:pPr>
      <w:r w:rsidRPr="000204D2">
        <w:rPr>
          <w:rFonts w:eastAsia="Times New Roman" w:cs="Times New Roman"/>
          <w:b/>
          <w:sz w:val="32"/>
          <w:szCs w:val="32"/>
          <w:u w:val="single"/>
          <w:lang w:eastAsia="en-AU"/>
        </w:rPr>
        <w:t xml:space="preserve">Position Description – </w:t>
      </w:r>
      <w:r w:rsidR="00690B08">
        <w:rPr>
          <w:rFonts w:cs="Arial"/>
          <w:b/>
          <w:sz w:val="32"/>
          <w:szCs w:val="32"/>
          <w:u w:val="single"/>
        </w:rPr>
        <w:t>Casual Teacher</w:t>
      </w:r>
      <w:r w:rsidR="00EF5EE3">
        <w:rPr>
          <w:rFonts w:cs="Arial"/>
          <w:b/>
          <w:sz w:val="32"/>
          <w:szCs w:val="32"/>
          <w:u w:val="single"/>
        </w:rPr>
        <w:t xml:space="preserve"> </w:t>
      </w:r>
      <w:r w:rsidR="00486E87">
        <w:rPr>
          <w:rFonts w:cs="Arial"/>
          <w:b/>
          <w:sz w:val="32"/>
          <w:szCs w:val="32"/>
          <w:u w:val="single"/>
        </w:rPr>
        <w:t>– ESL Programs</w:t>
      </w:r>
    </w:p>
    <w:p w:rsidR="00FC53AF" w:rsidRPr="00A05369" w:rsidRDefault="00033FC1" w:rsidP="00F851D6">
      <w:pPr>
        <w:spacing w:before="240" w:after="0" w:line="240" w:lineRule="auto"/>
        <w:rPr>
          <w:rFonts w:eastAsia="Times New Roman" w:cs="Times New Roman"/>
          <w:b/>
          <w:sz w:val="24"/>
          <w:szCs w:val="24"/>
          <w:lang w:eastAsia="en-AU"/>
        </w:rPr>
      </w:pPr>
      <w:r>
        <w:rPr>
          <w:rFonts w:eastAsia="Times New Roman" w:cs="Times New Roman"/>
          <w:b/>
          <w:sz w:val="24"/>
          <w:szCs w:val="24"/>
          <w:lang w:eastAsia="en-AU"/>
        </w:rPr>
        <w:t xml:space="preserve">Dates, hours and days of work </w:t>
      </w:r>
    </w:p>
    <w:p w:rsidR="00F1242A" w:rsidRDefault="00F1242A" w:rsidP="009A1C4A">
      <w:pPr>
        <w:spacing w:after="0" w:line="240" w:lineRule="auto"/>
        <w:rPr>
          <w:rFonts w:eastAsia="Times New Roman" w:cs="Times New Roman"/>
          <w:sz w:val="24"/>
          <w:szCs w:val="24"/>
          <w:lang w:eastAsia="en-AU"/>
        </w:rPr>
      </w:pPr>
    </w:p>
    <w:p w:rsidR="006E413F" w:rsidRDefault="006E413F" w:rsidP="009A1C4A">
      <w:pPr>
        <w:spacing w:after="0" w:line="240" w:lineRule="auto"/>
        <w:rPr>
          <w:rFonts w:eastAsia="Times New Roman" w:cs="Times New Roman"/>
          <w:sz w:val="24"/>
          <w:szCs w:val="24"/>
          <w:lang w:eastAsia="en-AU"/>
        </w:rPr>
      </w:pPr>
      <w:r>
        <w:rPr>
          <w:rFonts w:eastAsia="Times New Roman" w:cs="Times New Roman"/>
          <w:sz w:val="24"/>
          <w:szCs w:val="24"/>
          <w:lang w:eastAsia="en-AU"/>
        </w:rPr>
        <w:t>Monday – Thursday, 1:00pm – 4:00</w:t>
      </w:r>
      <w:bookmarkStart w:id="0" w:name="_GoBack"/>
      <w:bookmarkEnd w:id="0"/>
      <w:r>
        <w:rPr>
          <w:rFonts w:eastAsia="Times New Roman" w:cs="Times New Roman"/>
          <w:sz w:val="24"/>
          <w:szCs w:val="24"/>
          <w:lang w:eastAsia="en-AU"/>
        </w:rPr>
        <w:t xml:space="preserve">pm.  </w:t>
      </w:r>
      <w:r w:rsidRPr="006E413F">
        <w:rPr>
          <w:rFonts w:eastAsia="Times New Roman" w:cs="Times New Roman"/>
          <w:sz w:val="24"/>
          <w:szCs w:val="24"/>
          <w:lang w:eastAsia="en-AU"/>
        </w:rPr>
        <w:t>Teaching Certificate II in EAL (Access).  Skills First and AMEP class</w:t>
      </w:r>
    </w:p>
    <w:p w:rsidR="002902E7" w:rsidRPr="006E413F" w:rsidRDefault="002902E7" w:rsidP="009A1C4A">
      <w:pPr>
        <w:spacing w:after="0" w:line="240" w:lineRule="auto"/>
        <w:rPr>
          <w:rFonts w:eastAsia="Times New Roman" w:cs="Times New Roman"/>
          <w:sz w:val="24"/>
          <w:szCs w:val="24"/>
          <w:lang w:eastAsia="en-AU"/>
        </w:rPr>
      </w:pPr>
      <w:r w:rsidRPr="006E413F">
        <w:rPr>
          <w:rFonts w:eastAsia="Times New Roman" w:cs="Times New Roman"/>
          <w:sz w:val="24"/>
          <w:szCs w:val="24"/>
          <w:lang w:eastAsia="en-AU"/>
        </w:rPr>
        <w:t xml:space="preserve"> </w:t>
      </w:r>
    </w:p>
    <w:p w:rsidR="009A1C4A" w:rsidRDefault="00F1242A" w:rsidP="009A1C4A">
      <w:pPr>
        <w:spacing w:after="0" w:line="240" w:lineRule="auto"/>
        <w:rPr>
          <w:rFonts w:eastAsia="Times New Roman" w:cs="Times New Roman"/>
          <w:sz w:val="24"/>
          <w:szCs w:val="24"/>
          <w:lang w:eastAsia="en-AU"/>
        </w:rPr>
      </w:pPr>
      <w:r>
        <w:rPr>
          <w:rFonts w:eastAsia="Times New Roman" w:cs="Times New Roman"/>
          <w:sz w:val="24"/>
          <w:szCs w:val="24"/>
          <w:lang w:eastAsia="en-AU"/>
        </w:rPr>
        <w:t>Commencing Monday 16</w:t>
      </w:r>
      <w:r w:rsidRPr="00F1242A">
        <w:rPr>
          <w:rFonts w:eastAsia="Times New Roman" w:cs="Times New Roman"/>
          <w:sz w:val="24"/>
          <w:szCs w:val="24"/>
          <w:vertAlign w:val="superscript"/>
          <w:lang w:eastAsia="en-AU"/>
        </w:rPr>
        <w:t>th</w:t>
      </w:r>
      <w:r>
        <w:rPr>
          <w:rFonts w:eastAsia="Times New Roman" w:cs="Times New Roman"/>
          <w:sz w:val="24"/>
          <w:szCs w:val="24"/>
          <w:lang w:eastAsia="en-AU"/>
        </w:rPr>
        <w:t xml:space="preserve"> July 2018</w:t>
      </w:r>
    </w:p>
    <w:p w:rsidR="005041AB" w:rsidRDefault="005041AB" w:rsidP="005041AB">
      <w:pPr>
        <w:pBdr>
          <w:bottom w:val="single" w:sz="4" w:space="1" w:color="auto"/>
        </w:pBdr>
        <w:spacing w:after="0" w:line="240" w:lineRule="auto"/>
        <w:jc w:val="both"/>
        <w:rPr>
          <w:rFonts w:eastAsia="Times New Roman" w:cs="Times New Roman"/>
          <w:i/>
          <w:sz w:val="24"/>
          <w:szCs w:val="24"/>
          <w:lang w:eastAsia="en-AU"/>
        </w:rPr>
      </w:pPr>
    </w:p>
    <w:p w:rsidR="005041AB" w:rsidRPr="005041AB" w:rsidRDefault="005041AB" w:rsidP="006E413F">
      <w:pPr>
        <w:spacing w:after="0" w:line="240" w:lineRule="auto"/>
        <w:rPr>
          <w:rFonts w:eastAsia="Times New Roman" w:cs="Times New Roman"/>
          <w:i/>
          <w:sz w:val="24"/>
          <w:szCs w:val="24"/>
          <w:lang w:eastAsia="en-AU"/>
        </w:rPr>
      </w:pPr>
      <w:r w:rsidRPr="005041AB">
        <w:rPr>
          <w:rFonts w:eastAsia="Times New Roman" w:cs="Times New Roman"/>
          <w:i/>
          <w:sz w:val="24"/>
          <w:szCs w:val="24"/>
          <w:lang w:eastAsia="en-AU"/>
        </w:rPr>
        <w:t>A Casual employee means an employee who is engaged intermittently for work of an unexpected or casual nature and as such there is no expectation of any further employment at the expiration of the contract.</w:t>
      </w:r>
    </w:p>
    <w:p w:rsidR="005041AB" w:rsidRPr="005041AB" w:rsidRDefault="005041AB" w:rsidP="005041AB">
      <w:pPr>
        <w:spacing w:after="0" w:line="240" w:lineRule="auto"/>
        <w:jc w:val="both"/>
        <w:rPr>
          <w:rFonts w:eastAsia="Times New Roman" w:cs="Times New Roman"/>
          <w:i/>
          <w:sz w:val="24"/>
          <w:szCs w:val="24"/>
          <w:lang w:eastAsia="en-AU"/>
        </w:rPr>
      </w:pPr>
    </w:p>
    <w:p w:rsidR="005041AB" w:rsidRPr="005041AB" w:rsidRDefault="005041AB" w:rsidP="005041AB">
      <w:pPr>
        <w:pBdr>
          <w:bottom w:val="single" w:sz="4" w:space="1" w:color="auto"/>
        </w:pBdr>
        <w:spacing w:after="0" w:line="240" w:lineRule="auto"/>
        <w:jc w:val="both"/>
        <w:rPr>
          <w:rFonts w:eastAsia="Times New Roman" w:cs="Times New Roman"/>
          <w:i/>
          <w:sz w:val="24"/>
          <w:szCs w:val="24"/>
          <w:lang w:eastAsia="en-AU"/>
        </w:rPr>
      </w:pPr>
      <w:r w:rsidRPr="005041AB">
        <w:rPr>
          <w:rFonts w:eastAsia="Times New Roman" w:cs="Times New Roman"/>
          <w:i/>
          <w:sz w:val="24"/>
          <w:szCs w:val="24"/>
          <w:lang w:eastAsia="en-AU"/>
        </w:rPr>
        <w:t>While it is expected that employment will be available for the above period, it should be noted that casual employment may be terminated at any time when there is no work to be performed.</w:t>
      </w:r>
    </w:p>
    <w:p w:rsidR="005041AB" w:rsidRPr="00730764" w:rsidRDefault="005041AB" w:rsidP="00F851D6">
      <w:pPr>
        <w:spacing w:after="0" w:line="240" w:lineRule="auto"/>
        <w:rPr>
          <w:rFonts w:eastAsia="Times New Roman" w:cs="Times New Roman"/>
          <w:sz w:val="24"/>
          <w:szCs w:val="24"/>
          <w:lang w:eastAsia="en-AU"/>
        </w:rPr>
      </w:pPr>
    </w:p>
    <w:p w:rsidR="00D9559B" w:rsidRDefault="00A05369" w:rsidP="0075256D">
      <w:pPr>
        <w:spacing w:after="0" w:line="240" w:lineRule="auto"/>
        <w:jc w:val="both"/>
        <w:rPr>
          <w:rFonts w:eastAsia="Times New Roman" w:cs="Times New Roman"/>
          <w:sz w:val="24"/>
          <w:szCs w:val="24"/>
          <w:lang w:eastAsia="en-AU"/>
        </w:rPr>
      </w:pPr>
      <w:r w:rsidRPr="00A05369">
        <w:rPr>
          <w:rFonts w:eastAsia="Times New Roman" w:cs="Times New Roman"/>
          <w:b/>
          <w:sz w:val="24"/>
          <w:szCs w:val="24"/>
          <w:lang w:eastAsia="en-AU"/>
        </w:rPr>
        <w:t>Salary package</w:t>
      </w:r>
      <w:r w:rsidR="00A549F3">
        <w:rPr>
          <w:rFonts w:eastAsia="Times New Roman" w:cs="Times New Roman"/>
          <w:sz w:val="24"/>
          <w:szCs w:val="24"/>
          <w:lang w:eastAsia="en-AU"/>
        </w:rPr>
        <w:t xml:space="preserve"> </w:t>
      </w:r>
    </w:p>
    <w:p w:rsidR="004F7E72" w:rsidRDefault="004F7E72" w:rsidP="00810196">
      <w:pPr>
        <w:spacing w:before="120" w:after="0"/>
        <w:rPr>
          <w:rFonts w:cs="Arial"/>
          <w:sz w:val="24"/>
          <w:szCs w:val="24"/>
        </w:rPr>
      </w:pPr>
      <w:r>
        <w:rPr>
          <w:rFonts w:cs="Arial"/>
          <w:sz w:val="24"/>
          <w:szCs w:val="24"/>
        </w:rPr>
        <w:t xml:space="preserve">Casual Teaching:  </w:t>
      </w:r>
      <w:r w:rsidR="00810196">
        <w:rPr>
          <w:rFonts w:cs="Arial"/>
          <w:sz w:val="24"/>
          <w:szCs w:val="24"/>
        </w:rPr>
        <w:t>$45</w:t>
      </w:r>
      <w:r w:rsidR="007D0332" w:rsidRPr="007D0332">
        <w:rPr>
          <w:rFonts w:cs="Arial"/>
          <w:sz w:val="24"/>
          <w:szCs w:val="24"/>
        </w:rPr>
        <w:t>.00 per hour plus 9.5% employer contribution to superannuation</w:t>
      </w:r>
      <w:r w:rsidR="0075256D">
        <w:rPr>
          <w:rFonts w:cs="Arial"/>
          <w:sz w:val="24"/>
          <w:szCs w:val="24"/>
        </w:rPr>
        <w:t>.</w:t>
      </w:r>
    </w:p>
    <w:p w:rsidR="005041AB" w:rsidRDefault="005041AB" w:rsidP="00810196">
      <w:pPr>
        <w:spacing w:before="120" w:after="0"/>
        <w:rPr>
          <w:rFonts w:cs="Arial"/>
          <w:sz w:val="24"/>
          <w:szCs w:val="24"/>
        </w:rPr>
      </w:pPr>
    </w:p>
    <w:p w:rsidR="005041AB" w:rsidRDefault="005041AB" w:rsidP="005041AB">
      <w:pPr>
        <w:spacing w:after="0" w:line="240" w:lineRule="auto"/>
        <w:rPr>
          <w:rFonts w:eastAsia="Times New Roman" w:cs="Times New Roman"/>
          <w:sz w:val="24"/>
          <w:szCs w:val="24"/>
          <w:lang w:eastAsia="en-AU"/>
        </w:rPr>
      </w:pPr>
      <w:r>
        <w:rPr>
          <w:rFonts w:eastAsia="Times New Roman" w:cs="Times New Roman"/>
          <w:b/>
          <w:sz w:val="24"/>
          <w:szCs w:val="24"/>
          <w:lang w:eastAsia="en-AU"/>
        </w:rPr>
        <w:t>Conditions of employment</w:t>
      </w:r>
      <w:r w:rsidRPr="00730764">
        <w:rPr>
          <w:rFonts w:eastAsia="Times New Roman" w:cs="Times New Roman"/>
          <w:sz w:val="24"/>
          <w:szCs w:val="24"/>
          <w:lang w:eastAsia="en-AU"/>
        </w:rPr>
        <w:t xml:space="preserve"> </w:t>
      </w:r>
      <w:r>
        <w:rPr>
          <w:rFonts w:eastAsia="Times New Roman" w:cs="Times New Roman"/>
          <w:sz w:val="24"/>
          <w:szCs w:val="24"/>
          <w:lang w:eastAsia="en-AU"/>
        </w:rPr>
        <w:t xml:space="preserve"> </w:t>
      </w:r>
    </w:p>
    <w:p w:rsidR="005041AB" w:rsidRDefault="005041AB" w:rsidP="004F7E72">
      <w:pPr>
        <w:spacing w:after="0" w:line="240" w:lineRule="auto"/>
        <w:jc w:val="both"/>
        <w:rPr>
          <w:rFonts w:eastAsia="Times New Roman" w:cs="Times New Roman"/>
          <w:sz w:val="24"/>
          <w:szCs w:val="24"/>
          <w:lang w:eastAsia="en-AU"/>
        </w:rPr>
      </w:pPr>
      <w:r w:rsidRPr="00730764">
        <w:rPr>
          <w:rFonts w:eastAsia="Times New Roman" w:cs="Times New Roman"/>
          <w:sz w:val="24"/>
          <w:szCs w:val="24"/>
          <w:lang w:eastAsia="en-AU"/>
        </w:rPr>
        <w:t>The terms and conditions of employment are those applying under the Neighbourhood Houses and Adult Education Centres Collective Agreem</w:t>
      </w:r>
      <w:r>
        <w:rPr>
          <w:rFonts w:eastAsia="Times New Roman" w:cs="Times New Roman"/>
          <w:sz w:val="24"/>
          <w:szCs w:val="24"/>
          <w:lang w:eastAsia="en-AU"/>
        </w:rPr>
        <w:t xml:space="preserve">ent 2016 underpinned by the SCHADS award. </w:t>
      </w:r>
    </w:p>
    <w:p w:rsidR="005041AB" w:rsidRDefault="005041AB" w:rsidP="004F7E72">
      <w:pPr>
        <w:spacing w:after="0" w:line="240" w:lineRule="auto"/>
        <w:jc w:val="both"/>
        <w:rPr>
          <w:rFonts w:eastAsia="Times New Roman" w:cs="Times New Roman"/>
          <w:sz w:val="24"/>
          <w:szCs w:val="24"/>
          <w:lang w:eastAsia="en-AU"/>
        </w:rPr>
      </w:pPr>
    </w:p>
    <w:p w:rsidR="005041AB" w:rsidRDefault="005041AB" w:rsidP="004F7E72">
      <w:pPr>
        <w:spacing w:after="0" w:line="240" w:lineRule="auto"/>
        <w:jc w:val="both"/>
        <w:rPr>
          <w:rFonts w:eastAsia="Times New Roman" w:cs="Times New Roman"/>
          <w:sz w:val="24"/>
          <w:szCs w:val="24"/>
          <w:lang w:eastAsia="en-AU"/>
        </w:rPr>
      </w:pPr>
      <w:r>
        <w:rPr>
          <w:rFonts w:eastAsia="Times New Roman" w:cs="Times New Roman"/>
          <w:sz w:val="24"/>
          <w:szCs w:val="24"/>
          <w:lang w:eastAsia="en-AU"/>
        </w:rPr>
        <w:t xml:space="preserve">This role will be based off site and will require the casual teacher to liaise with centre management on a regular basis.  </w:t>
      </w:r>
    </w:p>
    <w:p w:rsidR="00FC53AF" w:rsidRPr="00A05369" w:rsidRDefault="00FC53AF" w:rsidP="00F851D6">
      <w:pPr>
        <w:spacing w:before="255" w:after="0" w:line="240" w:lineRule="auto"/>
        <w:jc w:val="both"/>
        <w:rPr>
          <w:rFonts w:eastAsia="Times New Roman" w:cs="Times New Roman"/>
          <w:b/>
          <w:sz w:val="24"/>
          <w:szCs w:val="24"/>
          <w:lang w:eastAsia="en-AU"/>
        </w:rPr>
      </w:pPr>
      <w:r w:rsidRPr="00A05369">
        <w:rPr>
          <w:rFonts w:eastAsia="Times New Roman" w:cs="Times New Roman"/>
          <w:b/>
          <w:sz w:val="24"/>
          <w:szCs w:val="24"/>
          <w:lang w:eastAsia="en-AU"/>
        </w:rPr>
        <w:t>Position Purpose</w:t>
      </w:r>
    </w:p>
    <w:p w:rsidR="00690B08" w:rsidRPr="00730764" w:rsidRDefault="00690B08" w:rsidP="00690B08">
      <w:pPr>
        <w:spacing w:before="15" w:after="0" w:line="240" w:lineRule="auto"/>
        <w:jc w:val="both"/>
        <w:rPr>
          <w:rFonts w:eastAsia="Times New Roman" w:cs="Times New Roman"/>
          <w:sz w:val="24"/>
          <w:szCs w:val="24"/>
          <w:lang w:eastAsia="en-AU"/>
        </w:rPr>
      </w:pPr>
      <w:r w:rsidRPr="00730764">
        <w:rPr>
          <w:rFonts w:eastAsia="Times New Roman" w:cs="Times New Roman"/>
          <w:sz w:val="24"/>
          <w:szCs w:val="24"/>
          <w:lang w:eastAsia="en-AU"/>
        </w:rPr>
        <w:t xml:space="preserve">The position will contribute to achieving the vision and goals of the </w:t>
      </w:r>
      <w:r>
        <w:rPr>
          <w:rFonts w:eastAsia="Times New Roman" w:cs="Times New Roman"/>
          <w:sz w:val="24"/>
          <w:szCs w:val="24"/>
          <w:lang w:eastAsia="en-AU"/>
        </w:rPr>
        <w:t xml:space="preserve">Wingate Avenue Community Centre.  </w:t>
      </w:r>
      <w:r w:rsidRPr="00730764">
        <w:rPr>
          <w:rFonts w:eastAsia="Times New Roman" w:cs="Times New Roman"/>
          <w:sz w:val="24"/>
          <w:szCs w:val="24"/>
          <w:lang w:eastAsia="en-AU"/>
        </w:rPr>
        <w:t xml:space="preserve">The </w:t>
      </w:r>
      <w:r>
        <w:rPr>
          <w:rFonts w:eastAsia="Times New Roman" w:cs="Times New Roman"/>
          <w:sz w:val="24"/>
          <w:szCs w:val="24"/>
          <w:lang w:eastAsia="en-AU"/>
        </w:rPr>
        <w:t xml:space="preserve">Casual Teacher </w:t>
      </w:r>
      <w:r w:rsidRPr="00730764">
        <w:rPr>
          <w:rFonts w:eastAsia="Times New Roman" w:cs="Times New Roman"/>
          <w:sz w:val="24"/>
          <w:szCs w:val="24"/>
          <w:lang w:eastAsia="en-AU"/>
        </w:rPr>
        <w:t xml:space="preserve">will undertake </w:t>
      </w:r>
      <w:r>
        <w:rPr>
          <w:rFonts w:eastAsia="Times New Roman" w:cs="Times New Roman"/>
          <w:sz w:val="24"/>
          <w:szCs w:val="24"/>
          <w:lang w:eastAsia="en-AU"/>
        </w:rPr>
        <w:t xml:space="preserve">work as required across a variety of adult education programs </w:t>
      </w:r>
      <w:r w:rsidRPr="00730764">
        <w:rPr>
          <w:rFonts w:eastAsia="Times New Roman" w:cs="Times New Roman"/>
          <w:sz w:val="24"/>
          <w:szCs w:val="24"/>
          <w:lang w:eastAsia="en-AU"/>
        </w:rPr>
        <w:t>working within a community d</w:t>
      </w:r>
      <w:r>
        <w:rPr>
          <w:rFonts w:eastAsia="Times New Roman" w:cs="Times New Roman"/>
          <w:sz w:val="24"/>
          <w:szCs w:val="24"/>
          <w:lang w:eastAsia="en-AU"/>
        </w:rPr>
        <w:t xml:space="preserve">evelopment framework to ensure </w:t>
      </w:r>
      <w:r w:rsidRPr="00730764">
        <w:rPr>
          <w:rFonts w:eastAsia="Times New Roman" w:cs="Times New Roman"/>
          <w:sz w:val="24"/>
          <w:szCs w:val="24"/>
          <w:lang w:eastAsia="en-AU"/>
        </w:rPr>
        <w:t>vibrant and achievable program</w:t>
      </w:r>
      <w:r>
        <w:rPr>
          <w:rFonts w:eastAsia="Times New Roman" w:cs="Times New Roman"/>
          <w:sz w:val="24"/>
          <w:szCs w:val="24"/>
          <w:lang w:eastAsia="en-AU"/>
        </w:rPr>
        <w:t>s and</w:t>
      </w:r>
      <w:r w:rsidRPr="00730764">
        <w:rPr>
          <w:rFonts w:eastAsia="Times New Roman" w:cs="Times New Roman"/>
          <w:sz w:val="24"/>
          <w:szCs w:val="24"/>
          <w:lang w:eastAsia="en-AU"/>
        </w:rPr>
        <w:t xml:space="preserve"> services for the community.</w:t>
      </w:r>
    </w:p>
    <w:p w:rsidR="00D5287B" w:rsidRPr="0005081F" w:rsidRDefault="00D5287B" w:rsidP="00F851D6">
      <w:pPr>
        <w:spacing w:before="270" w:after="0" w:line="240" w:lineRule="auto"/>
        <w:jc w:val="both"/>
        <w:rPr>
          <w:rFonts w:eastAsia="Times New Roman" w:cs="Times New Roman"/>
          <w:sz w:val="24"/>
          <w:szCs w:val="24"/>
          <w:lang w:eastAsia="en-AU"/>
        </w:rPr>
      </w:pPr>
      <w:r w:rsidRPr="0005081F">
        <w:rPr>
          <w:rFonts w:eastAsia="Times New Roman" w:cs="Times New Roman"/>
          <w:b/>
          <w:sz w:val="24"/>
          <w:szCs w:val="24"/>
          <w:lang w:eastAsia="en-AU"/>
        </w:rPr>
        <w:t>Reporting Relationships and Accountability</w:t>
      </w:r>
    </w:p>
    <w:p w:rsidR="00D5287B" w:rsidRDefault="00D5287B" w:rsidP="00F851D6">
      <w:p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 xml:space="preserve">The </w:t>
      </w:r>
      <w:r w:rsidR="00690B08">
        <w:rPr>
          <w:rFonts w:eastAsia="Times New Roman" w:cs="Times New Roman"/>
          <w:sz w:val="24"/>
          <w:szCs w:val="24"/>
          <w:lang w:eastAsia="en-AU"/>
        </w:rPr>
        <w:t xml:space="preserve">Casual teacher </w:t>
      </w:r>
      <w:r w:rsidRPr="0005081F">
        <w:rPr>
          <w:rFonts w:eastAsia="Times New Roman" w:cs="Times New Roman"/>
          <w:sz w:val="24"/>
          <w:szCs w:val="24"/>
          <w:lang w:eastAsia="en-AU"/>
        </w:rPr>
        <w:t xml:space="preserve">reports to the </w:t>
      </w:r>
      <w:r w:rsidR="009762C0">
        <w:rPr>
          <w:rFonts w:eastAsia="Times New Roman" w:cs="Times New Roman"/>
          <w:sz w:val="24"/>
          <w:szCs w:val="24"/>
          <w:lang w:eastAsia="en-AU"/>
        </w:rPr>
        <w:t xml:space="preserve">Further </w:t>
      </w:r>
      <w:r w:rsidR="0075256D" w:rsidRPr="005041AB">
        <w:rPr>
          <w:rFonts w:cs="Arial"/>
          <w:sz w:val="24"/>
          <w:szCs w:val="24"/>
        </w:rPr>
        <w:t xml:space="preserve">Education </w:t>
      </w:r>
      <w:r w:rsidR="009762C0">
        <w:rPr>
          <w:rFonts w:cs="Arial"/>
          <w:sz w:val="24"/>
          <w:szCs w:val="24"/>
        </w:rPr>
        <w:t xml:space="preserve">&amp; Compliance </w:t>
      </w:r>
      <w:r w:rsidR="0075256D" w:rsidRPr="005041AB">
        <w:rPr>
          <w:rFonts w:cs="Arial"/>
          <w:sz w:val="24"/>
          <w:szCs w:val="24"/>
        </w:rPr>
        <w:t>Manager</w:t>
      </w:r>
      <w:r w:rsidR="0075256D" w:rsidRPr="0005081F">
        <w:rPr>
          <w:rFonts w:eastAsia="Times New Roman" w:cs="Times New Roman"/>
          <w:sz w:val="24"/>
          <w:szCs w:val="24"/>
          <w:lang w:eastAsia="en-AU"/>
        </w:rPr>
        <w:t xml:space="preserve"> </w:t>
      </w:r>
      <w:r w:rsidRPr="0005081F">
        <w:rPr>
          <w:rFonts w:eastAsia="Times New Roman" w:cs="Times New Roman"/>
          <w:sz w:val="24"/>
          <w:szCs w:val="24"/>
          <w:lang w:eastAsia="en-AU"/>
        </w:rPr>
        <w:t>and wil</w:t>
      </w:r>
      <w:r w:rsidR="0075256D">
        <w:rPr>
          <w:rFonts w:eastAsia="Times New Roman" w:cs="Times New Roman"/>
          <w:sz w:val="24"/>
          <w:szCs w:val="24"/>
          <w:lang w:eastAsia="en-AU"/>
        </w:rPr>
        <w:t>l liaise with the Centre Management</w:t>
      </w:r>
      <w:r w:rsidRPr="0005081F">
        <w:rPr>
          <w:rFonts w:eastAsia="Times New Roman" w:cs="Times New Roman"/>
          <w:sz w:val="24"/>
          <w:szCs w:val="24"/>
          <w:lang w:eastAsia="en-AU"/>
        </w:rPr>
        <w:t xml:space="preserve"> on the day-to-day running of programs and services</w:t>
      </w:r>
      <w:r w:rsidR="00690B08">
        <w:rPr>
          <w:rFonts w:eastAsia="Times New Roman" w:cs="Times New Roman"/>
          <w:sz w:val="24"/>
          <w:szCs w:val="24"/>
          <w:lang w:eastAsia="en-AU"/>
        </w:rPr>
        <w:t>.</w:t>
      </w:r>
    </w:p>
    <w:p w:rsidR="0075256D" w:rsidRPr="0005081F" w:rsidRDefault="0075256D" w:rsidP="00F851D6">
      <w:pPr>
        <w:spacing w:after="0" w:line="240" w:lineRule="auto"/>
        <w:jc w:val="both"/>
        <w:rPr>
          <w:rFonts w:eastAsia="Times New Roman" w:cs="Times New Roman"/>
          <w:sz w:val="24"/>
          <w:szCs w:val="24"/>
          <w:lang w:eastAsia="en-AU"/>
        </w:rPr>
      </w:pPr>
    </w:p>
    <w:p w:rsidR="00D5287B" w:rsidRDefault="00D5287B" w:rsidP="00F851D6">
      <w:p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lastRenderedPageBreak/>
        <w:t>All staff are required to take responsibility for a safe and</w:t>
      </w:r>
      <w:r w:rsidR="0075256D">
        <w:rPr>
          <w:rFonts w:eastAsia="Times New Roman" w:cs="Times New Roman"/>
          <w:sz w:val="24"/>
          <w:szCs w:val="24"/>
          <w:lang w:eastAsia="en-AU"/>
        </w:rPr>
        <w:t xml:space="preserve"> healthy work environment</w:t>
      </w:r>
      <w:r w:rsidR="00033FC1">
        <w:rPr>
          <w:rFonts w:eastAsia="Times New Roman" w:cs="Times New Roman"/>
          <w:sz w:val="24"/>
          <w:szCs w:val="24"/>
          <w:lang w:eastAsia="en-AU"/>
        </w:rPr>
        <w:t>,</w:t>
      </w:r>
      <w:r w:rsidR="0075256D">
        <w:rPr>
          <w:rFonts w:eastAsia="Times New Roman" w:cs="Times New Roman"/>
          <w:sz w:val="24"/>
          <w:szCs w:val="24"/>
          <w:lang w:eastAsia="en-AU"/>
        </w:rPr>
        <w:t xml:space="preserve"> and display a </w:t>
      </w:r>
      <w:r w:rsidRPr="0005081F">
        <w:rPr>
          <w:rFonts w:eastAsia="Times New Roman" w:cs="Times New Roman"/>
          <w:sz w:val="24"/>
          <w:szCs w:val="24"/>
          <w:lang w:eastAsia="en-AU"/>
        </w:rPr>
        <w:t xml:space="preserve">commitment to equal opportunity and </w:t>
      </w:r>
      <w:r w:rsidR="0075256D">
        <w:rPr>
          <w:rFonts w:eastAsia="Times New Roman" w:cs="Times New Roman"/>
          <w:sz w:val="24"/>
          <w:szCs w:val="24"/>
          <w:lang w:eastAsia="en-AU"/>
        </w:rPr>
        <w:t xml:space="preserve">promote </w:t>
      </w:r>
      <w:r w:rsidRPr="0005081F">
        <w:rPr>
          <w:rFonts w:eastAsia="Times New Roman" w:cs="Times New Roman"/>
          <w:sz w:val="24"/>
          <w:szCs w:val="24"/>
          <w:lang w:eastAsia="en-AU"/>
        </w:rPr>
        <w:t>a workplace free from discrimination and harassment.</w:t>
      </w:r>
    </w:p>
    <w:p w:rsidR="005041AB" w:rsidRPr="00033FC1" w:rsidRDefault="005041AB" w:rsidP="005041AB">
      <w:pPr>
        <w:pStyle w:val="ListParagraph"/>
        <w:spacing w:after="0" w:line="240" w:lineRule="auto"/>
        <w:jc w:val="both"/>
        <w:rPr>
          <w:rFonts w:eastAsia="Times New Roman" w:cs="Times New Roman"/>
          <w:sz w:val="24"/>
          <w:szCs w:val="24"/>
          <w:lang w:eastAsia="en-AU"/>
        </w:rPr>
      </w:pPr>
    </w:p>
    <w:p w:rsidR="00D5287B" w:rsidRPr="00033FC1" w:rsidRDefault="00D5287B" w:rsidP="005041AB">
      <w:pPr>
        <w:spacing w:after="0" w:line="240" w:lineRule="auto"/>
        <w:rPr>
          <w:rFonts w:eastAsia="Times New Roman" w:cs="Times New Roman"/>
          <w:b/>
          <w:sz w:val="32"/>
          <w:szCs w:val="32"/>
          <w:u w:val="single"/>
          <w:lang w:eastAsia="en-AU"/>
        </w:rPr>
      </w:pPr>
      <w:r w:rsidRPr="00033FC1">
        <w:rPr>
          <w:rFonts w:eastAsia="Times New Roman" w:cs="Times New Roman"/>
          <w:b/>
          <w:sz w:val="32"/>
          <w:szCs w:val="32"/>
          <w:u w:val="single"/>
          <w:lang w:eastAsia="en-AU"/>
        </w:rPr>
        <w:t xml:space="preserve">Position duties </w:t>
      </w:r>
    </w:p>
    <w:p w:rsidR="00625F31" w:rsidRDefault="00625F31" w:rsidP="00A93B47">
      <w:pPr>
        <w:spacing w:after="0" w:line="240" w:lineRule="auto"/>
        <w:jc w:val="both"/>
        <w:rPr>
          <w:rFonts w:eastAsia="Times New Roman" w:cs="Times New Roman"/>
          <w:b/>
          <w:sz w:val="24"/>
          <w:szCs w:val="24"/>
          <w:lang w:eastAsia="en-AU"/>
        </w:rPr>
      </w:pPr>
    </w:p>
    <w:p w:rsidR="00625F31" w:rsidRDefault="00625F31" w:rsidP="00A93B47">
      <w:pPr>
        <w:spacing w:after="0" w:line="240" w:lineRule="auto"/>
        <w:jc w:val="both"/>
        <w:rPr>
          <w:rFonts w:eastAsia="Times New Roman" w:cs="Times New Roman"/>
          <w:b/>
          <w:sz w:val="24"/>
          <w:szCs w:val="24"/>
          <w:lang w:eastAsia="en-AU"/>
        </w:rPr>
      </w:pPr>
      <w:r>
        <w:rPr>
          <w:rFonts w:eastAsia="Times New Roman" w:cs="Times New Roman"/>
          <w:b/>
          <w:sz w:val="24"/>
          <w:szCs w:val="24"/>
          <w:lang w:eastAsia="en-AU"/>
        </w:rPr>
        <w:t xml:space="preserve">Course </w:t>
      </w:r>
      <w:r w:rsidR="00A654DE">
        <w:rPr>
          <w:rFonts w:eastAsia="Times New Roman" w:cs="Times New Roman"/>
          <w:b/>
          <w:sz w:val="24"/>
          <w:szCs w:val="24"/>
          <w:lang w:eastAsia="en-AU"/>
        </w:rPr>
        <w:t>design and planning</w:t>
      </w:r>
    </w:p>
    <w:p w:rsidR="00625F31" w:rsidRDefault="00625F31" w:rsidP="00625F31">
      <w:pPr>
        <w:pStyle w:val="ListParagraph"/>
        <w:numPr>
          <w:ilvl w:val="0"/>
          <w:numId w:val="1"/>
        </w:numPr>
        <w:spacing w:after="0" w:line="240" w:lineRule="auto"/>
        <w:jc w:val="both"/>
        <w:rPr>
          <w:rFonts w:eastAsia="Times New Roman" w:cs="Times New Roman"/>
          <w:sz w:val="24"/>
          <w:szCs w:val="24"/>
          <w:lang w:eastAsia="en-AU"/>
        </w:rPr>
      </w:pPr>
      <w:r>
        <w:rPr>
          <w:rFonts w:eastAsia="Times New Roman" w:cs="Times New Roman"/>
          <w:sz w:val="24"/>
          <w:szCs w:val="24"/>
          <w:lang w:eastAsia="en-AU"/>
        </w:rPr>
        <w:t xml:space="preserve">Design training to meet the </w:t>
      </w:r>
      <w:r w:rsidR="00A654DE">
        <w:rPr>
          <w:rFonts w:eastAsia="Times New Roman" w:cs="Times New Roman"/>
          <w:sz w:val="24"/>
          <w:szCs w:val="24"/>
          <w:lang w:eastAsia="en-AU"/>
        </w:rPr>
        <w:t xml:space="preserve">minimum </w:t>
      </w:r>
      <w:r w:rsidR="00690B08">
        <w:rPr>
          <w:rFonts w:eastAsia="Times New Roman" w:cs="Times New Roman"/>
          <w:sz w:val="24"/>
          <w:szCs w:val="24"/>
          <w:lang w:eastAsia="en-AU"/>
        </w:rPr>
        <w:t>service level agreements</w:t>
      </w:r>
      <w:r w:rsidR="00A654DE">
        <w:rPr>
          <w:rFonts w:eastAsia="Times New Roman" w:cs="Times New Roman"/>
          <w:sz w:val="24"/>
          <w:szCs w:val="24"/>
          <w:lang w:eastAsia="en-AU"/>
        </w:rPr>
        <w:t>.</w:t>
      </w:r>
    </w:p>
    <w:p w:rsidR="002716A5" w:rsidRPr="002716A5" w:rsidRDefault="002716A5" w:rsidP="002716A5">
      <w:pPr>
        <w:pStyle w:val="ListParagraph"/>
        <w:numPr>
          <w:ilvl w:val="0"/>
          <w:numId w:val="1"/>
        </w:numPr>
        <w:spacing w:after="0" w:line="240" w:lineRule="auto"/>
        <w:jc w:val="both"/>
        <w:rPr>
          <w:rFonts w:eastAsia="Times New Roman" w:cs="Times New Roman"/>
          <w:sz w:val="24"/>
          <w:szCs w:val="24"/>
          <w:lang w:eastAsia="en-AU"/>
        </w:rPr>
      </w:pPr>
      <w:r w:rsidRPr="002716A5">
        <w:rPr>
          <w:rFonts w:cs="Arial"/>
          <w:sz w:val="24"/>
          <w:szCs w:val="24"/>
        </w:rPr>
        <w:t xml:space="preserve">Prepare </w:t>
      </w:r>
      <w:r>
        <w:rPr>
          <w:rFonts w:cs="Arial"/>
          <w:sz w:val="24"/>
          <w:szCs w:val="24"/>
        </w:rPr>
        <w:t xml:space="preserve">training and </w:t>
      </w:r>
      <w:r w:rsidRPr="002716A5">
        <w:rPr>
          <w:rFonts w:cs="Arial"/>
          <w:sz w:val="24"/>
          <w:szCs w:val="24"/>
        </w:rPr>
        <w:t>session plans to enable efficient and effective course delivery</w:t>
      </w:r>
      <w:r w:rsidRPr="002716A5">
        <w:rPr>
          <w:rFonts w:eastAsia="Times New Roman" w:cs="Times New Roman"/>
          <w:sz w:val="24"/>
          <w:szCs w:val="24"/>
          <w:lang w:eastAsia="en-AU"/>
        </w:rPr>
        <w:t xml:space="preserve"> </w:t>
      </w:r>
      <w:r w:rsidR="00A654DE">
        <w:rPr>
          <w:rFonts w:eastAsia="Times New Roman" w:cs="Times New Roman"/>
          <w:sz w:val="24"/>
          <w:szCs w:val="24"/>
          <w:lang w:eastAsia="en-AU"/>
        </w:rPr>
        <w:t>ensuring all WACC training policies and procedures are adhered to.</w:t>
      </w:r>
    </w:p>
    <w:p w:rsidR="00625F31" w:rsidRPr="002716A5" w:rsidRDefault="00625F31" w:rsidP="002716A5">
      <w:pPr>
        <w:pStyle w:val="ListParagraph"/>
        <w:numPr>
          <w:ilvl w:val="0"/>
          <w:numId w:val="1"/>
        </w:numPr>
        <w:spacing w:after="0" w:line="240" w:lineRule="auto"/>
        <w:jc w:val="both"/>
        <w:rPr>
          <w:rFonts w:eastAsia="Times New Roman" w:cs="Times New Roman"/>
          <w:sz w:val="24"/>
          <w:szCs w:val="24"/>
          <w:lang w:eastAsia="en-AU"/>
        </w:rPr>
      </w:pPr>
      <w:r w:rsidRPr="002716A5">
        <w:rPr>
          <w:rFonts w:eastAsia="Times New Roman" w:cs="Times New Roman"/>
          <w:sz w:val="24"/>
          <w:szCs w:val="24"/>
          <w:lang w:eastAsia="en-AU"/>
        </w:rPr>
        <w:t xml:space="preserve">Ensure </w:t>
      </w:r>
      <w:r w:rsidR="002716A5">
        <w:rPr>
          <w:rFonts w:eastAsia="Times New Roman" w:cs="Times New Roman"/>
          <w:sz w:val="24"/>
          <w:szCs w:val="24"/>
          <w:lang w:eastAsia="en-AU"/>
        </w:rPr>
        <w:t xml:space="preserve">all </w:t>
      </w:r>
      <w:r w:rsidRPr="002716A5">
        <w:rPr>
          <w:rFonts w:eastAsia="Times New Roman" w:cs="Times New Roman"/>
          <w:sz w:val="24"/>
          <w:szCs w:val="24"/>
          <w:lang w:eastAsia="en-AU"/>
        </w:rPr>
        <w:t>training</w:t>
      </w:r>
      <w:r w:rsidR="002716A5">
        <w:rPr>
          <w:rFonts w:eastAsia="Times New Roman" w:cs="Times New Roman"/>
          <w:sz w:val="24"/>
          <w:szCs w:val="24"/>
          <w:lang w:eastAsia="en-AU"/>
        </w:rPr>
        <w:t xml:space="preserve"> and session</w:t>
      </w:r>
      <w:r w:rsidRPr="002716A5">
        <w:rPr>
          <w:rFonts w:eastAsia="Times New Roman" w:cs="Times New Roman"/>
          <w:sz w:val="24"/>
          <w:szCs w:val="24"/>
          <w:lang w:eastAsia="en-AU"/>
        </w:rPr>
        <w:t xml:space="preserve"> plans meet the </w:t>
      </w:r>
      <w:r w:rsidR="002716A5">
        <w:rPr>
          <w:rFonts w:eastAsia="Times New Roman" w:cs="Times New Roman"/>
          <w:sz w:val="24"/>
          <w:szCs w:val="24"/>
          <w:lang w:eastAsia="en-AU"/>
        </w:rPr>
        <w:t xml:space="preserve">minimum </w:t>
      </w:r>
      <w:r w:rsidRPr="002716A5">
        <w:rPr>
          <w:rFonts w:eastAsia="Times New Roman" w:cs="Times New Roman"/>
          <w:sz w:val="24"/>
          <w:szCs w:val="24"/>
          <w:lang w:eastAsia="en-AU"/>
        </w:rPr>
        <w:t xml:space="preserve">requirements of </w:t>
      </w:r>
      <w:r w:rsidR="00A654DE">
        <w:rPr>
          <w:rFonts w:eastAsia="Times New Roman" w:cs="Times New Roman"/>
          <w:sz w:val="24"/>
          <w:szCs w:val="24"/>
          <w:lang w:eastAsia="en-AU"/>
        </w:rPr>
        <w:t xml:space="preserve">individual units of competency. </w:t>
      </w:r>
    </w:p>
    <w:p w:rsidR="00625F31" w:rsidRPr="00035B1E" w:rsidRDefault="002716A5" w:rsidP="00625F31">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Ensure t</w:t>
      </w:r>
      <w:r w:rsidR="00625F31" w:rsidRPr="00F851D6">
        <w:rPr>
          <w:rFonts w:cs="Arial"/>
          <w:sz w:val="24"/>
          <w:szCs w:val="24"/>
        </w:rPr>
        <w:t xml:space="preserve">raining </w:t>
      </w:r>
      <w:r>
        <w:rPr>
          <w:rFonts w:cs="Arial"/>
          <w:sz w:val="24"/>
          <w:szCs w:val="24"/>
        </w:rPr>
        <w:t xml:space="preserve">and session </w:t>
      </w:r>
      <w:r w:rsidR="00625F31" w:rsidRPr="00F851D6">
        <w:rPr>
          <w:rFonts w:cs="Arial"/>
          <w:sz w:val="24"/>
          <w:szCs w:val="24"/>
        </w:rPr>
        <w:t>plans are filed for future use and are accessible to other teachers.</w:t>
      </w:r>
    </w:p>
    <w:p w:rsidR="00392AEC" w:rsidRDefault="00392AEC" w:rsidP="00A93B47">
      <w:pPr>
        <w:spacing w:after="0" w:line="240" w:lineRule="auto"/>
        <w:jc w:val="both"/>
        <w:rPr>
          <w:rFonts w:eastAsia="Times New Roman" w:cs="Times New Roman"/>
          <w:b/>
          <w:sz w:val="24"/>
          <w:szCs w:val="24"/>
          <w:lang w:eastAsia="en-AU"/>
        </w:rPr>
      </w:pPr>
    </w:p>
    <w:p w:rsidR="00A654DE" w:rsidRDefault="00A654DE" w:rsidP="00A654DE">
      <w:pPr>
        <w:spacing w:after="0" w:line="240" w:lineRule="auto"/>
        <w:jc w:val="both"/>
        <w:rPr>
          <w:rFonts w:eastAsia="Times New Roman" w:cs="Times New Roman"/>
          <w:b/>
          <w:sz w:val="24"/>
          <w:szCs w:val="24"/>
          <w:lang w:eastAsia="en-AU"/>
        </w:rPr>
      </w:pPr>
      <w:r>
        <w:rPr>
          <w:rFonts w:eastAsia="Times New Roman" w:cs="Times New Roman"/>
          <w:b/>
          <w:sz w:val="24"/>
          <w:szCs w:val="24"/>
          <w:lang w:eastAsia="en-AU"/>
        </w:rPr>
        <w:t xml:space="preserve">Course delivery </w:t>
      </w:r>
    </w:p>
    <w:p w:rsidR="00A654DE" w:rsidRPr="00A654DE" w:rsidRDefault="00690B08" w:rsidP="00A654DE">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Deliver</w:t>
      </w:r>
      <w:r w:rsidR="00A654DE" w:rsidRPr="00A654DE">
        <w:rPr>
          <w:rFonts w:cs="Arial"/>
          <w:sz w:val="24"/>
          <w:szCs w:val="24"/>
        </w:rPr>
        <w:t xml:space="preserve"> </w:t>
      </w:r>
      <w:r>
        <w:rPr>
          <w:rFonts w:cs="Arial"/>
          <w:sz w:val="24"/>
          <w:szCs w:val="24"/>
        </w:rPr>
        <w:t xml:space="preserve">training </w:t>
      </w:r>
      <w:r w:rsidR="00A654DE" w:rsidRPr="00A654DE">
        <w:rPr>
          <w:rFonts w:cs="Arial"/>
          <w:sz w:val="24"/>
          <w:szCs w:val="24"/>
        </w:rPr>
        <w:t xml:space="preserve">in line with WACC training policies and procedures </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all l</w:t>
      </w:r>
      <w:r w:rsidR="00F851D6" w:rsidRPr="00F851D6">
        <w:rPr>
          <w:rFonts w:cs="Arial"/>
          <w:sz w:val="24"/>
          <w:szCs w:val="24"/>
        </w:rPr>
        <w:t>earning materials are customized to suit a range of students.</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the needs of learners are met and employ a</w:t>
      </w:r>
      <w:r w:rsidR="00F851D6" w:rsidRPr="00F851D6">
        <w:rPr>
          <w:rFonts w:cs="Arial"/>
          <w:sz w:val="24"/>
          <w:szCs w:val="24"/>
        </w:rPr>
        <w:t xml:space="preserve"> range of teaching techniques </w:t>
      </w:r>
      <w:r>
        <w:rPr>
          <w:rFonts w:cs="Arial"/>
          <w:sz w:val="24"/>
          <w:szCs w:val="24"/>
        </w:rPr>
        <w:t>to cover course topics.</w:t>
      </w:r>
    </w:p>
    <w:p w:rsidR="001A2AF8" w:rsidRDefault="00A654DE" w:rsidP="001A2AF8">
      <w:pPr>
        <w:pStyle w:val="ListParagraph"/>
        <w:numPr>
          <w:ilvl w:val="0"/>
          <w:numId w:val="1"/>
        </w:numPr>
        <w:spacing w:after="0" w:line="240" w:lineRule="auto"/>
        <w:jc w:val="both"/>
        <w:rPr>
          <w:rFonts w:cs="Arial"/>
          <w:sz w:val="24"/>
          <w:szCs w:val="24"/>
        </w:rPr>
      </w:pPr>
      <w:r>
        <w:rPr>
          <w:rFonts w:cs="Arial"/>
          <w:sz w:val="24"/>
          <w:szCs w:val="24"/>
        </w:rPr>
        <w:t>Ensure a</w:t>
      </w:r>
      <w:r w:rsidR="00F851D6" w:rsidRPr="00F851D6">
        <w:rPr>
          <w:rFonts w:cs="Arial"/>
          <w:sz w:val="24"/>
          <w:szCs w:val="24"/>
        </w:rPr>
        <w:t xml:space="preserve"> positive learning environment is maintained.</w:t>
      </w:r>
    </w:p>
    <w:p w:rsidR="001A2AF8" w:rsidRPr="0015784D" w:rsidRDefault="001A2AF8" w:rsidP="001A2AF8">
      <w:pPr>
        <w:numPr>
          <w:ilvl w:val="0"/>
          <w:numId w:val="1"/>
        </w:numPr>
        <w:spacing w:after="0" w:line="240" w:lineRule="auto"/>
        <w:jc w:val="both"/>
        <w:rPr>
          <w:rFonts w:ascii="Calibri" w:eastAsia="Calibri" w:hAnsi="Calibri"/>
          <w:sz w:val="24"/>
          <w:lang w:eastAsia="en-AU"/>
        </w:rPr>
      </w:pPr>
      <w:r>
        <w:rPr>
          <w:rFonts w:ascii="Calibri" w:eastAsia="Calibri" w:hAnsi="Calibri"/>
          <w:sz w:val="24"/>
          <w:lang w:eastAsia="en-AU"/>
        </w:rPr>
        <w:t xml:space="preserve">Comply with all aspects of the program delivery contract </w:t>
      </w:r>
    </w:p>
    <w:p w:rsidR="001A2AF8" w:rsidRPr="007F0C5D" w:rsidRDefault="001A2AF8" w:rsidP="001A2AF8">
      <w:pPr>
        <w:numPr>
          <w:ilvl w:val="0"/>
          <w:numId w:val="1"/>
        </w:numPr>
        <w:spacing w:after="0" w:line="240" w:lineRule="auto"/>
        <w:jc w:val="both"/>
        <w:rPr>
          <w:rFonts w:ascii="Calibri" w:eastAsia="Calibri" w:hAnsi="Calibri"/>
          <w:sz w:val="24"/>
          <w:lang w:eastAsia="en-AU"/>
        </w:rPr>
      </w:pPr>
      <w:r w:rsidRPr="007F0C5D">
        <w:rPr>
          <w:rFonts w:ascii="Calibri" w:eastAsia="Calibri" w:hAnsi="Calibri"/>
          <w:sz w:val="24"/>
          <w:lang w:eastAsia="en-AU"/>
        </w:rPr>
        <w:t xml:space="preserve">Undertake client assessments against the ACSF </w:t>
      </w:r>
      <w:r>
        <w:rPr>
          <w:rFonts w:ascii="Calibri" w:eastAsia="Calibri" w:hAnsi="Calibri"/>
          <w:sz w:val="24"/>
          <w:lang w:eastAsia="en-AU"/>
        </w:rPr>
        <w:t>as per SEE and AMEP contracts</w:t>
      </w:r>
      <w:r w:rsidRPr="007F0C5D">
        <w:rPr>
          <w:rFonts w:ascii="Calibri" w:eastAsia="Calibri" w:hAnsi="Calibri"/>
          <w:sz w:val="24"/>
          <w:lang w:eastAsia="en-AU"/>
        </w:rPr>
        <w:t>. A client must not be asked to participate in any element of the progressive asses</w:t>
      </w:r>
      <w:r>
        <w:rPr>
          <w:rFonts w:ascii="Calibri" w:eastAsia="Calibri" w:hAnsi="Calibri"/>
          <w:sz w:val="24"/>
          <w:lang w:eastAsia="en-AU"/>
        </w:rPr>
        <w:t>sment outside of the class time</w:t>
      </w:r>
    </w:p>
    <w:p w:rsidR="001A2AF8" w:rsidRPr="001A2AF8" w:rsidRDefault="001A2AF8" w:rsidP="001A2AF8">
      <w:pPr>
        <w:numPr>
          <w:ilvl w:val="0"/>
          <w:numId w:val="1"/>
        </w:numPr>
        <w:spacing w:after="0" w:line="240" w:lineRule="auto"/>
        <w:jc w:val="both"/>
        <w:rPr>
          <w:rFonts w:ascii="Calibri" w:eastAsia="Calibri" w:hAnsi="Calibri"/>
          <w:sz w:val="24"/>
          <w:lang w:eastAsia="en-AU"/>
        </w:rPr>
      </w:pPr>
      <w:r w:rsidRPr="00983787">
        <w:rPr>
          <w:rFonts w:ascii="Calibri" w:eastAsia="Calibri" w:hAnsi="Calibri"/>
          <w:sz w:val="24"/>
          <w:lang w:eastAsia="en-AU"/>
        </w:rPr>
        <w:t>Record attendance and complete teacher delivery details for each lesson.</w:t>
      </w:r>
    </w:p>
    <w:p w:rsidR="00A654DE" w:rsidRDefault="00A654DE" w:rsidP="00A654DE">
      <w:pPr>
        <w:pStyle w:val="ListParagraph"/>
        <w:spacing w:after="0" w:line="240" w:lineRule="auto"/>
        <w:ind w:left="360"/>
        <w:jc w:val="both"/>
        <w:rPr>
          <w:rFonts w:cs="Arial"/>
          <w:sz w:val="24"/>
          <w:szCs w:val="24"/>
        </w:rPr>
      </w:pPr>
    </w:p>
    <w:p w:rsidR="00A654DE" w:rsidRPr="00A654DE" w:rsidRDefault="00A654DE" w:rsidP="00A654DE">
      <w:pPr>
        <w:spacing w:after="0" w:line="240" w:lineRule="auto"/>
        <w:jc w:val="both"/>
        <w:rPr>
          <w:rFonts w:eastAsia="Times New Roman" w:cs="Times New Roman"/>
          <w:b/>
          <w:sz w:val="24"/>
          <w:szCs w:val="24"/>
          <w:lang w:eastAsia="en-AU"/>
        </w:rPr>
      </w:pPr>
      <w:r w:rsidRPr="00A654DE">
        <w:rPr>
          <w:rFonts w:eastAsia="Times New Roman" w:cs="Times New Roman"/>
          <w:b/>
          <w:sz w:val="24"/>
          <w:szCs w:val="24"/>
          <w:lang w:eastAsia="en-AU"/>
        </w:rPr>
        <w:t>Course records and student progress</w:t>
      </w:r>
    </w:p>
    <w:p w:rsidR="00A654DE" w:rsidRPr="00A654DE" w:rsidRDefault="00A654DE" w:rsidP="00A654DE">
      <w:pPr>
        <w:pStyle w:val="ListParagraph"/>
        <w:numPr>
          <w:ilvl w:val="0"/>
          <w:numId w:val="1"/>
        </w:numPr>
        <w:spacing w:after="0" w:line="240" w:lineRule="auto"/>
        <w:jc w:val="both"/>
        <w:rPr>
          <w:rFonts w:eastAsia="Times New Roman" w:cs="Times New Roman"/>
          <w:sz w:val="24"/>
          <w:szCs w:val="24"/>
          <w:lang w:eastAsia="en-AU"/>
        </w:rPr>
      </w:pPr>
      <w:r w:rsidRPr="00A654DE">
        <w:rPr>
          <w:rFonts w:cs="Arial"/>
          <w:sz w:val="24"/>
          <w:szCs w:val="24"/>
        </w:rPr>
        <w:t xml:space="preserve">Maintain accurate records of student progress and assessment in accordance with the </w:t>
      </w:r>
      <w:r w:rsidR="00690B08">
        <w:rPr>
          <w:rFonts w:cs="Arial"/>
          <w:sz w:val="24"/>
          <w:szCs w:val="24"/>
        </w:rPr>
        <w:t xml:space="preserve">compliance requirements of individual programs </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s</w:t>
      </w:r>
      <w:r w:rsidR="00F851D6" w:rsidRPr="00F851D6">
        <w:rPr>
          <w:rFonts w:cs="Arial"/>
          <w:sz w:val="24"/>
          <w:szCs w:val="24"/>
        </w:rPr>
        <w:t>tudent records comply with required quality standards.</w:t>
      </w:r>
    </w:p>
    <w:p w:rsidR="00035B1E" w:rsidRPr="00035B1E" w:rsidRDefault="00A654DE" w:rsidP="00A93B47">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Ensure all s</w:t>
      </w:r>
      <w:r w:rsidR="00F851D6" w:rsidRPr="00F851D6">
        <w:rPr>
          <w:rFonts w:cs="Arial"/>
          <w:sz w:val="24"/>
          <w:szCs w:val="24"/>
        </w:rPr>
        <w:t xml:space="preserve">tudent records are stored </w:t>
      </w:r>
      <w:r w:rsidR="005041AB">
        <w:rPr>
          <w:rFonts w:cs="Arial"/>
          <w:sz w:val="24"/>
          <w:szCs w:val="24"/>
        </w:rPr>
        <w:t xml:space="preserve">appropriately </w:t>
      </w:r>
      <w:r w:rsidR="00F851D6" w:rsidRPr="00F851D6">
        <w:rPr>
          <w:rFonts w:cs="Arial"/>
          <w:sz w:val="24"/>
          <w:szCs w:val="24"/>
        </w:rPr>
        <w:t>to ensure confidentiality.</w:t>
      </w:r>
    </w:p>
    <w:p w:rsidR="00392AEC" w:rsidRDefault="00392AEC" w:rsidP="00A93B47">
      <w:pPr>
        <w:pStyle w:val="NoSpacing"/>
        <w:rPr>
          <w:rFonts w:eastAsia="Times New Roman" w:cs="Times New Roman"/>
          <w:sz w:val="24"/>
          <w:szCs w:val="24"/>
          <w:lang w:eastAsia="en-AU"/>
        </w:rPr>
      </w:pPr>
    </w:p>
    <w:p w:rsidR="00F851D6" w:rsidRPr="00561927" w:rsidRDefault="00F851D6" w:rsidP="00A93B47">
      <w:pPr>
        <w:pStyle w:val="NoSpacing"/>
        <w:rPr>
          <w:rFonts w:eastAsia="Times New Roman" w:cs="Times New Roman"/>
          <w:b/>
          <w:sz w:val="24"/>
          <w:szCs w:val="24"/>
          <w:lang w:eastAsia="en-AU"/>
        </w:rPr>
      </w:pPr>
      <w:r w:rsidRPr="00561927">
        <w:rPr>
          <w:rFonts w:eastAsia="Times New Roman" w:cs="Times New Roman"/>
          <w:b/>
          <w:sz w:val="24"/>
          <w:szCs w:val="24"/>
          <w:lang w:eastAsia="en-AU"/>
        </w:rPr>
        <w:t>Participate in assessment validation and moderation.</w:t>
      </w:r>
    </w:p>
    <w:p w:rsidR="00A93B47" w:rsidRDefault="00561927" w:rsidP="00A93B47">
      <w:pPr>
        <w:pStyle w:val="ListParagraph"/>
        <w:numPr>
          <w:ilvl w:val="0"/>
          <w:numId w:val="1"/>
        </w:numPr>
        <w:spacing w:after="0"/>
        <w:rPr>
          <w:rFonts w:cs="Arial"/>
          <w:sz w:val="24"/>
          <w:szCs w:val="24"/>
        </w:rPr>
      </w:pPr>
      <w:r>
        <w:rPr>
          <w:rFonts w:cs="Arial"/>
          <w:sz w:val="24"/>
          <w:szCs w:val="24"/>
        </w:rPr>
        <w:t xml:space="preserve">Assist the </w:t>
      </w:r>
      <w:r w:rsidR="00EE37A9">
        <w:rPr>
          <w:rFonts w:cs="Arial"/>
          <w:sz w:val="24"/>
          <w:szCs w:val="24"/>
        </w:rPr>
        <w:t xml:space="preserve">education team </w:t>
      </w:r>
      <w:r>
        <w:rPr>
          <w:rFonts w:cs="Arial"/>
          <w:sz w:val="24"/>
          <w:szCs w:val="24"/>
        </w:rPr>
        <w:t>to ensure a</w:t>
      </w:r>
      <w:r w:rsidR="00F851D6" w:rsidRPr="00F851D6">
        <w:rPr>
          <w:rFonts w:cs="Arial"/>
          <w:sz w:val="24"/>
          <w:szCs w:val="24"/>
        </w:rPr>
        <w:t>ssessment validation is carried out in accordance with requirement of the training package.</w:t>
      </w:r>
    </w:p>
    <w:p w:rsidR="00690B08" w:rsidRDefault="00690B08" w:rsidP="00690B08">
      <w:pPr>
        <w:spacing w:after="0"/>
        <w:rPr>
          <w:rFonts w:cs="Arial"/>
          <w:sz w:val="24"/>
          <w:szCs w:val="24"/>
        </w:rPr>
      </w:pPr>
    </w:p>
    <w:p w:rsidR="00690B08" w:rsidRPr="00690B08" w:rsidRDefault="00690B08" w:rsidP="00690B08">
      <w:pPr>
        <w:pStyle w:val="NoSpacing"/>
        <w:rPr>
          <w:rFonts w:eastAsia="Times New Roman" w:cs="Times New Roman"/>
          <w:b/>
          <w:sz w:val="24"/>
          <w:szCs w:val="24"/>
          <w:lang w:eastAsia="en-AU"/>
        </w:rPr>
      </w:pPr>
      <w:r w:rsidRPr="00690B08">
        <w:rPr>
          <w:rFonts w:eastAsia="Times New Roman" w:cs="Times New Roman"/>
          <w:b/>
          <w:sz w:val="24"/>
          <w:szCs w:val="24"/>
          <w:lang w:eastAsia="en-AU"/>
        </w:rPr>
        <w:t>Other duties</w:t>
      </w:r>
    </w:p>
    <w:p w:rsidR="00690B08" w:rsidRPr="00690B08" w:rsidRDefault="00690B08" w:rsidP="00690B08">
      <w:pPr>
        <w:pStyle w:val="ListParagraph"/>
        <w:numPr>
          <w:ilvl w:val="0"/>
          <w:numId w:val="12"/>
        </w:numPr>
        <w:spacing w:after="0"/>
        <w:rPr>
          <w:rFonts w:cs="Arial"/>
          <w:sz w:val="24"/>
          <w:szCs w:val="24"/>
        </w:rPr>
      </w:pPr>
      <w:r w:rsidRPr="00690B08">
        <w:rPr>
          <w:rFonts w:cs="Arial"/>
          <w:sz w:val="24"/>
          <w:szCs w:val="24"/>
        </w:rPr>
        <w:t xml:space="preserve">Complete additional duties as required by the </w:t>
      </w:r>
      <w:r w:rsidR="004573FD">
        <w:rPr>
          <w:rFonts w:cs="Arial"/>
          <w:sz w:val="24"/>
          <w:szCs w:val="24"/>
        </w:rPr>
        <w:t xml:space="preserve">Further Education &amp; Compliance Manager and </w:t>
      </w:r>
      <w:r w:rsidRPr="00690B08">
        <w:rPr>
          <w:rFonts w:cs="Arial"/>
          <w:sz w:val="24"/>
          <w:szCs w:val="24"/>
        </w:rPr>
        <w:t>Education Manager</w:t>
      </w:r>
    </w:p>
    <w:p w:rsidR="00A93B47" w:rsidRDefault="00A93B47" w:rsidP="00A93B47">
      <w:pPr>
        <w:spacing w:after="0"/>
        <w:rPr>
          <w:rFonts w:cs="Arial"/>
          <w:sz w:val="24"/>
          <w:szCs w:val="24"/>
        </w:rPr>
      </w:pPr>
    </w:p>
    <w:p w:rsidR="00D5287B" w:rsidRDefault="00FC53AF" w:rsidP="00F851D6">
      <w:pPr>
        <w:pStyle w:val="NoSpacing"/>
        <w:rPr>
          <w:b/>
          <w:sz w:val="24"/>
          <w:szCs w:val="24"/>
          <w:lang w:eastAsia="en-AU"/>
        </w:rPr>
      </w:pPr>
      <w:r w:rsidRPr="0005081F">
        <w:rPr>
          <w:b/>
          <w:sz w:val="24"/>
          <w:szCs w:val="24"/>
          <w:lang w:eastAsia="en-AU"/>
        </w:rPr>
        <w:t>Key Selection Criteria</w:t>
      </w:r>
    </w:p>
    <w:p w:rsidR="00D5287B" w:rsidRDefault="00D5287B" w:rsidP="00F851D6">
      <w:pPr>
        <w:pStyle w:val="NoSpacing"/>
        <w:rPr>
          <w:b/>
          <w:sz w:val="24"/>
          <w:szCs w:val="24"/>
          <w:lang w:eastAsia="en-AU"/>
        </w:rPr>
      </w:pPr>
    </w:p>
    <w:p w:rsidR="00FC53AF" w:rsidRPr="00D5287B" w:rsidRDefault="0018369B" w:rsidP="00F851D6">
      <w:pPr>
        <w:pStyle w:val="NoSpacing"/>
        <w:rPr>
          <w:sz w:val="24"/>
          <w:szCs w:val="24"/>
          <w:u w:val="single"/>
          <w:lang w:eastAsia="en-AU"/>
        </w:rPr>
      </w:pPr>
      <w:r w:rsidRPr="00D5287B">
        <w:rPr>
          <w:sz w:val="24"/>
          <w:szCs w:val="24"/>
          <w:u w:val="single"/>
          <w:lang w:eastAsia="en-AU"/>
        </w:rPr>
        <w:t>Required</w:t>
      </w:r>
    </w:p>
    <w:p w:rsidR="009A1C4A" w:rsidRDefault="009A1C4A" w:rsidP="009A1C4A">
      <w:pPr>
        <w:pStyle w:val="NoSpacing"/>
        <w:numPr>
          <w:ilvl w:val="0"/>
          <w:numId w:val="7"/>
        </w:numPr>
        <w:rPr>
          <w:sz w:val="24"/>
          <w:szCs w:val="24"/>
          <w:lang w:eastAsia="en-AU"/>
        </w:rPr>
      </w:pPr>
      <w:r>
        <w:rPr>
          <w:sz w:val="24"/>
          <w:szCs w:val="24"/>
          <w:lang w:eastAsia="en-AU"/>
        </w:rPr>
        <w:t xml:space="preserve">Post Graduate TESOL qualification and </w:t>
      </w:r>
      <w:r w:rsidRPr="00F851D6">
        <w:rPr>
          <w:sz w:val="24"/>
          <w:szCs w:val="24"/>
          <w:lang w:eastAsia="en-AU"/>
        </w:rPr>
        <w:t>Certificate IV in Tr</w:t>
      </w:r>
      <w:r>
        <w:rPr>
          <w:sz w:val="24"/>
          <w:szCs w:val="24"/>
          <w:lang w:eastAsia="en-AU"/>
        </w:rPr>
        <w:t>aining and Assessment (TAE40110)</w:t>
      </w:r>
    </w:p>
    <w:p w:rsidR="00F851D6" w:rsidRPr="00F851D6" w:rsidRDefault="00690B08" w:rsidP="00F851D6">
      <w:pPr>
        <w:pStyle w:val="NoSpacing"/>
        <w:numPr>
          <w:ilvl w:val="0"/>
          <w:numId w:val="7"/>
        </w:numPr>
        <w:rPr>
          <w:sz w:val="24"/>
          <w:szCs w:val="24"/>
          <w:lang w:eastAsia="en-AU"/>
        </w:rPr>
      </w:pPr>
      <w:r>
        <w:rPr>
          <w:sz w:val="24"/>
          <w:szCs w:val="24"/>
          <w:lang w:eastAsia="en-AU"/>
        </w:rPr>
        <w:lastRenderedPageBreak/>
        <w:t xml:space="preserve">Recent industry experience </w:t>
      </w:r>
    </w:p>
    <w:p w:rsidR="00F851D6" w:rsidRPr="00F851D6" w:rsidRDefault="00F851D6" w:rsidP="00F851D6">
      <w:pPr>
        <w:pStyle w:val="NoSpacing"/>
        <w:numPr>
          <w:ilvl w:val="0"/>
          <w:numId w:val="7"/>
        </w:numPr>
        <w:rPr>
          <w:sz w:val="24"/>
          <w:szCs w:val="24"/>
          <w:lang w:eastAsia="en-AU"/>
        </w:rPr>
      </w:pPr>
      <w:r w:rsidRPr="00F851D6">
        <w:rPr>
          <w:sz w:val="24"/>
          <w:szCs w:val="24"/>
          <w:lang w:eastAsia="en-AU"/>
        </w:rPr>
        <w:t>Demonstrated experience in using a range of teaching and assessment strategies which are appropriate to a diverse student population.</w:t>
      </w:r>
    </w:p>
    <w:p w:rsidR="00F851D6" w:rsidRPr="00F851D6" w:rsidRDefault="00F851D6" w:rsidP="00F851D6">
      <w:pPr>
        <w:pStyle w:val="NoSpacing"/>
        <w:numPr>
          <w:ilvl w:val="0"/>
          <w:numId w:val="7"/>
        </w:numPr>
        <w:rPr>
          <w:sz w:val="24"/>
          <w:szCs w:val="24"/>
          <w:lang w:eastAsia="en-AU"/>
        </w:rPr>
      </w:pPr>
      <w:r w:rsidRPr="00F851D6">
        <w:rPr>
          <w:sz w:val="24"/>
          <w:szCs w:val="24"/>
          <w:lang w:eastAsia="en-AU"/>
        </w:rPr>
        <w:t>Understanding of and willingness to comply with Australian Qualifications Training Framework requirements.</w:t>
      </w:r>
    </w:p>
    <w:p w:rsidR="00F851D6" w:rsidRPr="00F851D6" w:rsidRDefault="005041AB" w:rsidP="00F851D6">
      <w:pPr>
        <w:pStyle w:val="NoSpacing"/>
        <w:numPr>
          <w:ilvl w:val="0"/>
          <w:numId w:val="7"/>
        </w:numPr>
        <w:rPr>
          <w:sz w:val="24"/>
          <w:szCs w:val="24"/>
          <w:lang w:eastAsia="en-AU"/>
        </w:rPr>
      </w:pPr>
      <w:r>
        <w:rPr>
          <w:sz w:val="24"/>
          <w:szCs w:val="24"/>
          <w:lang w:eastAsia="en-AU"/>
        </w:rPr>
        <w:t>E</w:t>
      </w:r>
      <w:r w:rsidR="00F851D6" w:rsidRPr="00F851D6">
        <w:rPr>
          <w:sz w:val="24"/>
          <w:szCs w:val="24"/>
          <w:lang w:eastAsia="en-AU"/>
        </w:rPr>
        <w:t>xcellent communication, interpersonal and team skills.</w:t>
      </w:r>
    </w:p>
    <w:p w:rsidR="00690B08" w:rsidRPr="00F851D6" w:rsidRDefault="00690B08" w:rsidP="009762C0">
      <w:pPr>
        <w:pStyle w:val="NoSpacing"/>
        <w:ind w:left="360"/>
        <w:rPr>
          <w:sz w:val="24"/>
          <w:szCs w:val="24"/>
          <w:lang w:eastAsia="en-AU"/>
        </w:rPr>
      </w:pPr>
    </w:p>
    <w:p w:rsidR="005041AB" w:rsidRPr="0005081F" w:rsidRDefault="005041AB" w:rsidP="005041AB">
      <w:pPr>
        <w:pStyle w:val="ListParagraph"/>
        <w:spacing w:after="0" w:line="240" w:lineRule="auto"/>
        <w:ind w:left="360"/>
        <w:jc w:val="both"/>
        <w:rPr>
          <w:rFonts w:eastAsia="Times New Roman" w:cs="Times New Roman"/>
          <w:sz w:val="24"/>
          <w:szCs w:val="24"/>
          <w:lang w:eastAsia="en-AU"/>
        </w:rPr>
      </w:pPr>
    </w:p>
    <w:p w:rsidR="003C0DE7" w:rsidRPr="00D5287B" w:rsidRDefault="003C0DE7" w:rsidP="00F851D6">
      <w:pPr>
        <w:spacing w:before="270" w:after="0" w:line="240" w:lineRule="auto"/>
        <w:rPr>
          <w:rFonts w:eastAsia="Times New Roman" w:cs="Times New Roman"/>
          <w:sz w:val="24"/>
          <w:szCs w:val="24"/>
          <w:u w:val="single"/>
          <w:lang w:eastAsia="en-AU"/>
        </w:rPr>
      </w:pPr>
      <w:r w:rsidRPr="00D5287B">
        <w:rPr>
          <w:rFonts w:eastAsia="Times New Roman" w:cs="Times New Roman"/>
          <w:sz w:val="24"/>
          <w:szCs w:val="24"/>
          <w:u w:val="single"/>
          <w:lang w:eastAsia="en-AU"/>
        </w:rPr>
        <w:t>Desirable</w:t>
      </w:r>
      <w:r w:rsidR="00D06FC3" w:rsidRPr="00D5287B">
        <w:rPr>
          <w:rFonts w:eastAsia="Times New Roman" w:cs="Times New Roman"/>
          <w:sz w:val="24"/>
          <w:szCs w:val="24"/>
          <w:u w:val="single"/>
          <w:lang w:eastAsia="en-AU"/>
        </w:rPr>
        <w:t xml:space="preserve"> but not essential</w:t>
      </w:r>
    </w:p>
    <w:p w:rsidR="003C0DE7" w:rsidRPr="0005081F" w:rsidRDefault="003C0DE7" w:rsidP="00A93B47">
      <w:pPr>
        <w:pStyle w:val="ListParagraph"/>
        <w:numPr>
          <w:ilvl w:val="0"/>
          <w:numId w:val="6"/>
        </w:num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Experience working in a similar role and/or understanding of the neighbourhood house sector</w:t>
      </w:r>
    </w:p>
    <w:p w:rsidR="00A93B47" w:rsidRPr="009762C0" w:rsidRDefault="003C0DE7" w:rsidP="00A93B47">
      <w:pPr>
        <w:pStyle w:val="ListParagraph"/>
        <w:numPr>
          <w:ilvl w:val="0"/>
          <w:numId w:val="6"/>
        </w:numPr>
        <w:spacing w:after="0" w:line="240" w:lineRule="auto"/>
        <w:rPr>
          <w:rFonts w:eastAsia="Times New Roman" w:cs="Times New Roman"/>
          <w:b/>
          <w:sz w:val="24"/>
          <w:szCs w:val="24"/>
          <w:lang w:eastAsia="en-AU"/>
        </w:rPr>
      </w:pPr>
      <w:r w:rsidRPr="0005081F">
        <w:rPr>
          <w:rFonts w:eastAsia="Times New Roman" w:cs="Times New Roman"/>
          <w:sz w:val="24"/>
          <w:szCs w:val="24"/>
          <w:lang w:eastAsia="en-AU"/>
        </w:rPr>
        <w:t>An understanding of the philosophy underpinning community organisations</w:t>
      </w:r>
    </w:p>
    <w:p w:rsidR="009762C0" w:rsidRDefault="009762C0" w:rsidP="009762C0">
      <w:pPr>
        <w:pStyle w:val="ListParagraph"/>
        <w:numPr>
          <w:ilvl w:val="0"/>
          <w:numId w:val="6"/>
        </w:num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Current driver’s licence</w:t>
      </w:r>
      <w:r>
        <w:rPr>
          <w:rFonts w:eastAsia="Times New Roman" w:cs="Times New Roman"/>
          <w:sz w:val="24"/>
          <w:szCs w:val="24"/>
          <w:lang w:eastAsia="en-AU"/>
        </w:rPr>
        <w:t xml:space="preserve"> and own vehicle</w:t>
      </w:r>
    </w:p>
    <w:p w:rsidR="009762C0" w:rsidRDefault="009762C0" w:rsidP="009762C0">
      <w:pPr>
        <w:pStyle w:val="ListParagraph"/>
        <w:numPr>
          <w:ilvl w:val="0"/>
          <w:numId w:val="6"/>
        </w:numPr>
        <w:spacing w:after="0" w:line="240" w:lineRule="auto"/>
        <w:jc w:val="both"/>
        <w:rPr>
          <w:rFonts w:eastAsia="Times New Roman" w:cs="Times New Roman"/>
          <w:sz w:val="24"/>
          <w:szCs w:val="24"/>
          <w:lang w:eastAsia="en-AU"/>
        </w:rPr>
      </w:pPr>
      <w:r w:rsidRPr="00F851D6">
        <w:rPr>
          <w:sz w:val="24"/>
          <w:szCs w:val="24"/>
          <w:lang w:eastAsia="en-AU"/>
        </w:rPr>
        <w:t>Current Working with Children Check</w:t>
      </w:r>
    </w:p>
    <w:p w:rsidR="009762C0" w:rsidRPr="00A93B47" w:rsidRDefault="009762C0" w:rsidP="009762C0">
      <w:pPr>
        <w:pStyle w:val="ListParagraph"/>
        <w:spacing w:after="0" w:line="240" w:lineRule="auto"/>
        <w:ind w:left="360"/>
        <w:rPr>
          <w:rFonts w:eastAsia="Times New Roman" w:cs="Times New Roman"/>
          <w:b/>
          <w:sz w:val="24"/>
          <w:szCs w:val="24"/>
          <w:lang w:eastAsia="en-AU"/>
        </w:rPr>
      </w:pPr>
    </w:p>
    <w:p w:rsidR="00A93B47" w:rsidRDefault="00A93B47" w:rsidP="00A93B47">
      <w:pPr>
        <w:spacing w:after="0" w:line="240" w:lineRule="auto"/>
        <w:rPr>
          <w:rFonts w:eastAsia="Times New Roman" w:cs="Times New Roman"/>
          <w:b/>
          <w:sz w:val="24"/>
          <w:szCs w:val="24"/>
          <w:lang w:eastAsia="en-AU"/>
        </w:rPr>
      </w:pPr>
    </w:p>
    <w:p w:rsidR="00561927" w:rsidRDefault="00561927" w:rsidP="00A93B47">
      <w:pPr>
        <w:spacing w:after="0" w:line="240" w:lineRule="auto"/>
        <w:rPr>
          <w:rFonts w:eastAsia="Times New Roman" w:cs="Times New Roman"/>
          <w:b/>
          <w:sz w:val="24"/>
          <w:szCs w:val="24"/>
          <w:lang w:eastAsia="en-AU"/>
        </w:rPr>
      </w:pPr>
    </w:p>
    <w:p w:rsidR="004F7E72" w:rsidRPr="009550FA" w:rsidRDefault="004F7E72" w:rsidP="004F7E72">
      <w:pPr>
        <w:shd w:val="clear" w:color="auto" w:fill="FFFFFF"/>
        <w:spacing w:before="135" w:after="135" w:line="312" w:lineRule="atLeast"/>
        <w:rPr>
          <w:rFonts w:eastAsia="Times New Roman" w:cs="Helvetica"/>
          <w:color w:val="000000"/>
          <w:sz w:val="24"/>
          <w:szCs w:val="24"/>
          <w:lang w:eastAsia="en-AU"/>
        </w:rPr>
      </w:pPr>
      <w:r w:rsidRPr="009550FA">
        <w:rPr>
          <w:rFonts w:eastAsia="Times New Roman" w:cs="Helvetica"/>
          <w:b/>
          <w:bCs/>
          <w:color w:val="000000"/>
          <w:sz w:val="24"/>
          <w:szCs w:val="24"/>
          <w:lang w:eastAsia="en-AU"/>
        </w:rPr>
        <w:t>How to apply</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Please </w:t>
      </w:r>
      <w:r>
        <w:rPr>
          <w:rFonts w:eastAsia="Times New Roman" w:cs="Times New Roman"/>
          <w:sz w:val="24"/>
          <w:szCs w:val="24"/>
          <w:lang w:eastAsia="en-AU"/>
        </w:rPr>
        <w:t xml:space="preserve">carefully </w:t>
      </w:r>
      <w:r w:rsidRPr="009550FA">
        <w:rPr>
          <w:rFonts w:eastAsia="Times New Roman" w:cs="Times New Roman"/>
          <w:sz w:val="24"/>
          <w:szCs w:val="24"/>
          <w:lang w:eastAsia="en-AU"/>
        </w:rPr>
        <w:t xml:space="preserve">read the position </w:t>
      </w:r>
      <w:r>
        <w:rPr>
          <w:rFonts w:eastAsia="Times New Roman" w:cs="Times New Roman"/>
          <w:sz w:val="24"/>
          <w:szCs w:val="24"/>
          <w:lang w:eastAsia="en-AU"/>
        </w:rPr>
        <w:t>description</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Applications should include a resume, covering letter and address the </w:t>
      </w:r>
      <w:r>
        <w:rPr>
          <w:rFonts w:eastAsia="Times New Roman" w:cs="Times New Roman"/>
          <w:sz w:val="24"/>
          <w:szCs w:val="24"/>
          <w:lang w:eastAsia="en-AU"/>
        </w:rPr>
        <w:t xml:space="preserve">key </w:t>
      </w:r>
      <w:r w:rsidRPr="009550FA">
        <w:rPr>
          <w:rFonts w:eastAsia="Times New Roman" w:cs="Times New Roman"/>
          <w:sz w:val="24"/>
          <w:szCs w:val="24"/>
          <w:lang w:eastAsia="en-AU"/>
        </w:rPr>
        <w:t xml:space="preserve">selection criteria. </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Please send completed applications to </w:t>
      </w:r>
      <w:r w:rsidR="009762C0">
        <w:rPr>
          <w:rFonts w:eastAsia="Times New Roman" w:cs="Times New Roman"/>
          <w:sz w:val="24"/>
          <w:szCs w:val="24"/>
          <w:lang w:eastAsia="en-AU"/>
        </w:rPr>
        <w:t>tracy.mc</w:t>
      </w:r>
      <w:r>
        <w:rPr>
          <w:rFonts w:eastAsia="Times New Roman" w:cs="Times New Roman"/>
          <w:sz w:val="24"/>
          <w:szCs w:val="24"/>
          <w:lang w:eastAsia="en-AU"/>
        </w:rPr>
        <w:t>@</w:t>
      </w:r>
      <w:r w:rsidRPr="009550FA">
        <w:rPr>
          <w:rFonts w:eastAsia="Times New Roman" w:cs="Times New Roman"/>
          <w:sz w:val="24"/>
          <w:szCs w:val="24"/>
          <w:lang w:eastAsia="en-AU"/>
        </w:rPr>
        <w:t>wingateave.com.au</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If you require </w:t>
      </w:r>
      <w:r>
        <w:rPr>
          <w:rFonts w:eastAsia="Times New Roman" w:cs="Times New Roman"/>
          <w:sz w:val="24"/>
          <w:szCs w:val="24"/>
          <w:lang w:eastAsia="en-AU"/>
        </w:rPr>
        <w:t xml:space="preserve">further </w:t>
      </w:r>
      <w:r w:rsidRPr="009550FA">
        <w:rPr>
          <w:rFonts w:eastAsia="Times New Roman" w:cs="Times New Roman"/>
          <w:sz w:val="24"/>
          <w:szCs w:val="24"/>
          <w:lang w:eastAsia="en-AU"/>
        </w:rPr>
        <w:t xml:space="preserve">information please </w:t>
      </w:r>
      <w:r w:rsidR="001A2AF8">
        <w:rPr>
          <w:rFonts w:eastAsia="Times New Roman" w:cs="Times New Roman"/>
          <w:sz w:val="24"/>
          <w:szCs w:val="24"/>
          <w:lang w:eastAsia="en-AU"/>
        </w:rPr>
        <w:t xml:space="preserve">contact </w:t>
      </w:r>
      <w:r w:rsidR="009762C0">
        <w:rPr>
          <w:rFonts w:eastAsia="Times New Roman" w:cs="Times New Roman"/>
          <w:sz w:val="24"/>
          <w:szCs w:val="24"/>
          <w:lang w:eastAsia="en-AU"/>
        </w:rPr>
        <w:t>Tracy McIver</w:t>
      </w:r>
      <w:r>
        <w:rPr>
          <w:rFonts w:eastAsia="Times New Roman" w:cs="Times New Roman"/>
          <w:sz w:val="24"/>
          <w:szCs w:val="24"/>
          <w:lang w:eastAsia="en-AU"/>
        </w:rPr>
        <w:t xml:space="preserve">, </w:t>
      </w:r>
      <w:r w:rsidR="009762C0">
        <w:rPr>
          <w:rFonts w:eastAsia="Times New Roman" w:cs="Times New Roman"/>
          <w:sz w:val="24"/>
          <w:szCs w:val="24"/>
          <w:lang w:eastAsia="en-AU"/>
        </w:rPr>
        <w:t xml:space="preserve">Further </w:t>
      </w:r>
      <w:r>
        <w:rPr>
          <w:rFonts w:eastAsia="Times New Roman" w:cs="Times New Roman"/>
          <w:sz w:val="24"/>
          <w:szCs w:val="24"/>
          <w:lang w:eastAsia="en-AU"/>
        </w:rPr>
        <w:t xml:space="preserve">Education </w:t>
      </w:r>
      <w:r w:rsidR="009762C0">
        <w:rPr>
          <w:rFonts w:eastAsia="Times New Roman" w:cs="Times New Roman"/>
          <w:sz w:val="24"/>
          <w:szCs w:val="24"/>
          <w:lang w:eastAsia="en-AU"/>
        </w:rPr>
        <w:t xml:space="preserve">&amp; Compliance </w:t>
      </w:r>
      <w:r>
        <w:rPr>
          <w:rFonts w:eastAsia="Times New Roman" w:cs="Times New Roman"/>
          <w:sz w:val="24"/>
          <w:szCs w:val="24"/>
          <w:lang w:eastAsia="en-AU"/>
        </w:rPr>
        <w:t xml:space="preserve">Manager on </w:t>
      </w:r>
      <w:r w:rsidRPr="009550FA">
        <w:rPr>
          <w:rFonts w:eastAsia="Times New Roman" w:cs="Times New Roman"/>
          <w:sz w:val="24"/>
          <w:szCs w:val="24"/>
          <w:lang w:eastAsia="en-AU"/>
        </w:rPr>
        <w:t>(03) 9376 5244.</w:t>
      </w:r>
    </w:p>
    <w:p w:rsidR="006E7980" w:rsidRPr="00E47F72" w:rsidRDefault="004F7E72" w:rsidP="00E47F72">
      <w:pPr>
        <w:pStyle w:val="ListParagraph"/>
        <w:numPr>
          <w:ilvl w:val="0"/>
          <w:numId w:val="13"/>
        </w:numPr>
        <w:shd w:val="clear" w:color="auto" w:fill="FFFFFF" w:themeFill="background1"/>
        <w:spacing w:before="270" w:after="0" w:line="240" w:lineRule="auto"/>
        <w:jc w:val="both"/>
        <w:rPr>
          <w:sz w:val="24"/>
          <w:szCs w:val="24"/>
          <w:lang w:eastAsia="en-AU"/>
        </w:rPr>
      </w:pPr>
      <w:r w:rsidRPr="00E80B93">
        <w:rPr>
          <w:rFonts w:eastAsia="Times New Roman" w:cs="Times New Roman"/>
          <w:sz w:val="24"/>
          <w:szCs w:val="24"/>
          <w:lang w:eastAsia="en-AU"/>
        </w:rPr>
        <w:t>Only successful candidates will be contacted.</w:t>
      </w:r>
    </w:p>
    <w:p w:rsidR="00E47F72" w:rsidRDefault="00E47F72" w:rsidP="00E47F72">
      <w:pPr>
        <w:shd w:val="clear" w:color="auto" w:fill="FFFFFF"/>
        <w:spacing w:after="0" w:line="240" w:lineRule="auto"/>
        <w:jc w:val="both"/>
        <w:rPr>
          <w:rFonts w:ascii="Arial" w:eastAsia="Times New Roman" w:hAnsi="Arial" w:cs="Arial"/>
          <w:b/>
          <w:bCs/>
          <w:i/>
          <w:iCs/>
          <w:sz w:val="24"/>
          <w:szCs w:val="24"/>
          <w:lang w:eastAsia="en-AU"/>
        </w:rPr>
      </w:pPr>
    </w:p>
    <w:p w:rsidR="00E47F72" w:rsidRPr="00E47F72" w:rsidRDefault="00E47F72" w:rsidP="00E47F72">
      <w:pPr>
        <w:shd w:val="clear" w:color="auto" w:fill="FFFFFF"/>
        <w:spacing w:after="0" w:line="240" w:lineRule="auto"/>
        <w:jc w:val="both"/>
        <w:rPr>
          <w:rFonts w:ascii="Arial" w:eastAsia="Times New Roman" w:hAnsi="Arial" w:cs="Arial"/>
          <w:sz w:val="24"/>
          <w:szCs w:val="24"/>
          <w:lang w:eastAsia="en-AU"/>
        </w:rPr>
      </w:pPr>
      <w:r w:rsidRPr="00E47F72">
        <w:rPr>
          <w:rFonts w:ascii="Arial" w:eastAsia="Times New Roman" w:hAnsi="Arial" w:cs="Arial"/>
          <w:b/>
          <w:bCs/>
          <w:i/>
          <w:iCs/>
          <w:sz w:val="24"/>
          <w:szCs w:val="24"/>
          <w:lang w:eastAsia="en-AU"/>
        </w:rPr>
        <w:t>All offers of employment will be made subject to satisfactory completion of employment checks including evidence of right to work in Australia and a National Police Check</w:t>
      </w:r>
    </w:p>
    <w:p w:rsidR="00E47F72" w:rsidRPr="00E47F72" w:rsidRDefault="00E47F72" w:rsidP="00E47F72">
      <w:pPr>
        <w:shd w:val="clear" w:color="auto" w:fill="FFFFFF" w:themeFill="background1"/>
        <w:spacing w:before="270" w:after="0" w:line="240" w:lineRule="auto"/>
        <w:jc w:val="both"/>
        <w:rPr>
          <w:sz w:val="24"/>
          <w:szCs w:val="24"/>
          <w:lang w:eastAsia="en-AU"/>
        </w:rPr>
      </w:pPr>
    </w:p>
    <w:sectPr w:rsidR="00E47F72" w:rsidRPr="00E47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3C8"/>
    <w:multiLevelType w:val="hybridMultilevel"/>
    <w:tmpl w:val="12BAB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9474A"/>
    <w:multiLevelType w:val="hybridMultilevel"/>
    <w:tmpl w:val="58A057EC"/>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47AB6"/>
    <w:multiLevelType w:val="hybridMultilevel"/>
    <w:tmpl w:val="7D8E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93076A"/>
    <w:multiLevelType w:val="hybridMultilevel"/>
    <w:tmpl w:val="A06E4CAA"/>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B8038D"/>
    <w:multiLevelType w:val="hybridMultilevel"/>
    <w:tmpl w:val="449CA0EC"/>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011F4B"/>
    <w:multiLevelType w:val="hybridMultilevel"/>
    <w:tmpl w:val="933C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126AF6"/>
    <w:multiLevelType w:val="hybridMultilevel"/>
    <w:tmpl w:val="2902761A"/>
    <w:lvl w:ilvl="0" w:tplc="C9A0723E">
      <w:start w:val="1"/>
      <w:numFmt w:val="decimal"/>
      <w:lvlText w:val="%1."/>
      <w:lvlJc w:val="left"/>
      <w:pPr>
        <w:ind w:left="720" w:hanging="36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C96BF4"/>
    <w:multiLevelType w:val="hybridMultilevel"/>
    <w:tmpl w:val="72800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4A41F3"/>
    <w:multiLevelType w:val="hybridMultilevel"/>
    <w:tmpl w:val="C434B0BA"/>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008B1"/>
    <w:multiLevelType w:val="hybridMultilevel"/>
    <w:tmpl w:val="53541058"/>
    <w:lvl w:ilvl="0" w:tplc="72B04180">
      <w:start w:val="1"/>
      <w:numFmt w:val="decimal"/>
      <w:lvlText w:val="%1."/>
      <w:lvlJc w:val="left"/>
      <w:pPr>
        <w:ind w:left="720" w:hanging="36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E411A6"/>
    <w:multiLevelType w:val="hybridMultilevel"/>
    <w:tmpl w:val="A758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952AD2"/>
    <w:multiLevelType w:val="hybridMultilevel"/>
    <w:tmpl w:val="F672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577773"/>
    <w:multiLevelType w:val="hybridMultilevel"/>
    <w:tmpl w:val="90DE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06026"/>
    <w:multiLevelType w:val="hybridMultilevel"/>
    <w:tmpl w:val="9C4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8"/>
  </w:num>
  <w:num w:numId="6">
    <w:abstractNumId w:val="2"/>
  </w:num>
  <w:num w:numId="7">
    <w:abstractNumId w:val="1"/>
  </w:num>
  <w:num w:numId="8">
    <w:abstractNumId w:val="9"/>
  </w:num>
  <w:num w:numId="9">
    <w:abstractNumId w:val="6"/>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35"/>
    <w:rsid w:val="000204D2"/>
    <w:rsid w:val="00033FC1"/>
    <w:rsid w:val="00035B1E"/>
    <w:rsid w:val="0005081F"/>
    <w:rsid w:val="0018369B"/>
    <w:rsid w:val="001A08C4"/>
    <w:rsid w:val="001A2AF8"/>
    <w:rsid w:val="001B0B0B"/>
    <w:rsid w:val="001F1EA1"/>
    <w:rsid w:val="002716A5"/>
    <w:rsid w:val="002902E7"/>
    <w:rsid w:val="002D51C3"/>
    <w:rsid w:val="002E3C41"/>
    <w:rsid w:val="002F02B9"/>
    <w:rsid w:val="003001DF"/>
    <w:rsid w:val="00313BBC"/>
    <w:rsid w:val="0033104D"/>
    <w:rsid w:val="00365808"/>
    <w:rsid w:val="00392AEC"/>
    <w:rsid w:val="003C0DE7"/>
    <w:rsid w:val="003F4723"/>
    <w:rsid w:val="004573FD"/>
    <w:rsid w:val="00486E87"/>
    <w:rsid w:val="004E014F"/>
    <w:rsid w:val="004E118D"/>
    <w:rsid w:val="004E3A64"/>
    <w:rsid w:val="004F7E72"/>
    <w:rsid w:val="005041AB"/>
    <w:rsid w:val="0053399D"/>
    <w:rsid w:val="00561927"/>
    <w:rsid w:val="0059076E"/>
    <w:rsid w:val="005E741A"/>
    <w:rsid w:val="00625F31"/>
    <w:rsid w:val="00641B20"/>
    <w:rsid w:val="00690B08"/>
    <w:rsid w:val="006E413F"/>
    <w:rsid w:val="006E54BF"/>
    <w:rsid w:val="006E7980"/>
    <w:rsid w:val="006F1B66"/>
    <w:rsid w:val="007242E4"/>
    <w:rsid w:val="00730764"/>
    <w:rsid w:val="0075256D"/>
    <w:rsid w:val="007D0332"/>
    <w:rsid w:val="007F5A72"/>
    <w:rsid w:val="00810196"/>
    <w:rsid w:val="00810644"/>
    <w:rsid w:val="008734A5"/>
    <w:rsid w:val="008E4373"/>
    <w:rsid w:val="009762C0"/>
    <w:rsid w:val="009A1C4A"/>
    <w:rsid w:val="00A005DC"/>
    <w:rsid w:val="00A05369"/>
    <w:rsid w:val="00A549F3"/>
    <w:rsid w:val="00A654DE"/>
    <w:rsid w:val="00A93B47"/>
    <w:rsid w:val="00B0377A"/>
    <w:rsid w:val="00B23F50"/>
    <w:rsid w:val="00B34912"/>
    <w:rsid w:val="00B77D2A"/>
    <w:rsid w:val="00BA5AC7"/>
    <w:rsid w:val="00BD28E8"/>
    <w:rsid w:val="00BE7788"/>
    <w:rsid w:val="00C21BFE"/>
    <w:rsid w:val="00C30535"/>
    <w:rsid w:val="00C60FAC"/>
    <w:rsid w:val="00CB2B8F"/>
    <w:rsid w:val="00D06FC3"/>
    <w:rsid w:val="00D33142"/>
    <w:rsid w:val="00D3657D"/>
    <w:rsid w:val="00D5287B"/>
    <w:rsid w:val="00D5440A"/>
    <w:rsid w:val="00D72BF6"/>
    <w:rsid w:val="00D9559B"/>
    <w:rsid w:val="00E47F72"/>
    <w:rsid w:val="00E563C2"/>
    <w:rsid w:val="00E776B0"/>
    <w:rsid w:val="00E85E57"/>
    <w:rsid w:val="00EE37A9"/>
    <w:rsid w:val="00EF1DC8"/>
    <w:rsid w:val="00EF5EE3"/>
    <w:rsid w:val="00F0224C"/>
    <w:rsid w:val="00F07D35"/>
    <w:rsid w:val="00F1242A"/>
    <w:rsid w:val="00F22477"/>
    <w:rsid w:val="00F272F7"/>
    <w:rsid w:val="00F378C3"/>
    <w:rsid w:val="00F50874"/>
    <w:rsid w:val="00F749C3"/>
    <w:rsid w:val="00F851D6"/>
    <w:rsid w:val="00FB2AEE"/>
    <w:rsid w:val="00FC53AF"/>
    <w:rsid w:val="00FD76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0D0E2"/>
  <w15:docId w15:val="{1D321842-94EB-479A-9041-7317DAB0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C53AF"/>
    <w:pPr>
      <w:spacing w:before="1770" w:after="0" w:line="240" w:lineRule="auto"/>
    </w:pPr>
    <w:rPr>
      <w:rFonts w:ascii="Times New Roman" w:eastAsia="Times New Roman" w:hAnsi="Times New Roman" w:cs="Times New Roman"/>
      <w:sz w:val="24"/>
      <w:szCs w:val="24"/>
      <w:lang w:eastAsia="en-AU"/>
    </w:rPr>
  </w:style>
  <w:style w:type="paragraph" w:customStyle="1" w:styleId="p1">
    <w:name w:val="p1"/>
    <w:basedOn w:val="Normal"/>
    <w:rsid w:val="00FC53AF"/>
    <w:pPr>
      <w:spacing w:before="240" w:after="0" w:line="240" w:lineRule="auto"/>
    </w:pPr>
    <w:rPr>
      <w:rFonts w:ascii="Times New Roman" w:eastAsia="Times New Roman" w:hAnsi="Times New Roman" w:cs="Times New Roman"/>
      <w:sz w:val="24"/>
      <w:szCs w:val="24"/>
      <w:lang w:eastAsia="en-AU"/>
    </w:rPr>
  </w:style>
  <w:style w:type="paragraph" w:customStyle="1" w:styleId="p2">
    <w:name w:val="p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3">
    <w:name w:val="p3"/>
    <w:basedOn w:val="Normal"/>
    <w:rsid w:val="00FC53AF"/>
    <w:pPr>
      <w:spacing w:before="225" w:after="0" w:line="240" w:lineRule="auto"/>
    </w:pPr>
    <w:rPr>
      <w:rFonts w:ascii="Times New Roman" w:eastAsia="Times New Roman" w:hAnsi="Times New Roman" w:cs="Times New Roman"/>
      <w:sz w:val="24"/>
      <w:szCs w:val="24"/>
      <w:lang w:eastAsia="en-AU"/>
    </w:rPr>
  </w:style>
  <w:style w:type="paragraph" w:customStyle="1" w:styleId="p4">
    <w:name w:val="p4"/>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5">
    <w:name w:val="p5"/>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6">
    <w:name w:val="p6"/>
    <w:basedOn w:val="Normal"/>
    <w:rsid w:val="00FC53AF"/>
    <w:pPr>
      <w:spacing w:before="510" w:after="0" w:line="240" w:lineRule="auto"/>
    </w:pPr>
    <w:rPr>
      <w:rFonts w:ascii="Times New Roman" w:eastAsia="Times New Roman" w:hAnsi="Times New Roman" w:cs="Times New Roman"/>
      <w:sz w:val="24"/>
      <w:szCs w:val="24"/>
      <w:lang w:eastAsia="en-AU"/>
    </w:rPr>
  </w:style>
  <w:style w:type="paragraph" w:customStyle="1" w:styleId="p7">
    <w:name w:val="p7"/>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8">
    <w:name w:val="p8"/>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9">
    <w:name w:val="p9"/>
    <w:basedOn w:val="Normal"/>
    <w:rsid w:val="00FC53AF"/>
    <w:pPr>
      <w:spacing w:before="240" w:after="0" w:line="240" w:lineRule="auto"/>
    </w:pPr>
    <w:rPr>
      <w:rFonts w:ascii="Times New Roman" w:eastAsia="Times New Roman" w:hAnsi="Times New Roman" w:cs="Times New Roman"/>
      <w:sz w:val="24"/>
      <w:szCs w:val="24"/>
      <w:lang w:eastAsia="en-AU"/>
    </w:rPr>
  </w:style>
  <w:style w:type="paragraph" w:customStyle="1" w:styleId="p10">
    <w:name w:val="p10"/>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1">
    <w:name w:val="p11"/>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2">
    <w:name w:val="p1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3">
    <w:name w:val="p13"/>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4">
    <w:name w:val="p14"/>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15">
    <w:name w:val="p15"/>
    <w:basedOn w:val="Normal"/>
    <w:rsid w:val="00FC53AF"/>
    <w:pPr>
      <w:spacing w:before="15" w:after="0" w:line="240" w:lineRule="auto"/>
    </w:pPr>
    <w:rPr>
      <w:rFonts w:ascii="Times New Roman" w:eastAsia="Times New Roman" w:hAnsi="Times New Roman" w:cs="Times New Roman"/>
      <w:sz w:val="24"/>
      <w:szCs w:val="24"/>
      <w:lang w:eastAsia="en-AU"/>
    </w:rPr>
  </w:style>
  <w:style w:type="paragraph" w:customStyle="1" w:styleId="p16">
    <w:name w:val="p16"/>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7">
    <w:name w:val="p17"/>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18">
    <w:name w:val="p18"/>
    <w:basedOn w:val="Normal"/>
    <w:rsid w:val="00FC53AF"/>
    <w:pPr>
      <w:spacing w:after="0" w:line="240" w:lineRule="auto"/>
      <w:ind w:hanging="360"/>
    </w:pPr>
    <w:rPr>
      <w:rFonts w:ascii="Times New Roman" w:eastAsia="Times New Roman" w:hAnsi="Times New Roman" w:cs="Times New Roman"/>
      <w:sz w:val="24"/>
      <w:szCs w:val="24"/>
      <w:lang w:eastAsia="en-AU"/>
    </w:rPr>
  </w:style>
  <w:style w:type="paragraph" w:customStyle="1" w:styleId="p19">
    <w:name w:val="p19"/>
    <w:basedOn w:val="Normal"/>
    <w:rsid w:val="00FC53AF"/>
    <w:pPr>
      <w:spacing w:after="0" w:line="240" w:lineRule="auto"/>
      <w:jc w:val="both"/>
    </w:pPr>
    <w:rPr>
      <w:rFonts w:ascii="Times New Roman" w:eastAsia="Times New Roman" w:hAnsi="Times New Roman" w:cs="Times New Roman"/>
      <w:sz w:val="24"/>
      <w:szCs w:val="24"/>
      <w:lang w:eastAsia="en-AU"/>
    </w:rPr>
  </w:style>
  <w:style w:type="paragraph" w:customStyle="1" w:styleId="p20">
    <w:name w:val="p2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1">
    <w:name w:val="p21"/>
    <w:basedOn w:val="Normal"/>
    <w:rsid w:val="00FC53AF"/>
    <w:pPr>
      <w:spacing w:before="15" w:after="0" w:line="240" w:lineRule="auto"/>
      <w:jc w:val="both"/>
    </w:pPr>
    <w:rPr>
      <w:rFonts w:ascii="Times New Roman" w:eastAsia="Times New Roman" w:hAnsi="Times New Roman" w:cs="Times New Roman"/>
      <w:sz w:val="24"/>
      <w:szCs w:val="24"/>
      <w:lang w:eastAsia="en-AU"/>
    </w:rPr>
  </w:style>
  <w:style w:type="paragraph" w:customStyle="1" w:styleId="p22">
    <w:name w:val="p22"/>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3">
    <w:name w:val="p23"/>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4">
    <w:name w:val="p24"/>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5">
    <w:name w:val="p2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6">
    <w:name w:val="p2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7">
    <w:name w:val="p27"/>
    <w:basedOn w:val="Normal"/>
    <w:rsid w:val="00FC53AF"/>
    <w:pPr>
      <w:spacing w:before="15" w:after="0" w:line="240" w:lineRule="auto"/>
      <w:ind w:hanging="360"/>
      <w:jc w:val="both"/>
    </w:pPr>
    <w:rPr>
      <w:rFonts w:ascii="Times New Roman" w:eastAsia="Times New Roman" w:hAnsi="Times New Roman" w:cs="Times New Roman"/>
      <w:sz w:val="24"/>
      <w:szCs w:val="24"/>
      <w:lang w:eastAsia="en-AU"/>
    </w:rPr>
  </w:style>
  <w:style w:type="paragraph" w:customStyle="1" w:styleId="p28">
    <w:name w:val="p28"/>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9">
    <w:name w:val="p29"/>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0">
    <w:name w:val="p3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1">
    <w:name w:val="p31"/>
    <w:basedOn w:val="Normal"/>
    <w:rsid w:val="00FC53AF"/>
    <w:pPr>
      <w:spacing w:before="15" w:after="0" w:line="240" w:lineRule="auto"/>
      <w:ind w:hanging="360"/>
      <w:jc w:val="both"/>
    </w:pPr>
    <w:rPr>
      <w:rFonts w:ascii="Times New Roman" w:eastAsia="Times New Roman" w:hAnsi="Times New Roman" w:cs="Times New Roman"/>
      <w:sz w:val="24"/>
      <w:szCs w:val="24"/>
      <w:lang w:eastAsia="en-AU"/>
    </w:rPr>
  </w:style>
  <w:style w:type="paragraph" w:customStyle="1" w:styleId="p32">
    <w:name w:val="p32"/>
    <w:basedOn w:val="Normal"/>
    <w:rsid w:val="00FC53AF"/>
    <w:pPr>
      <w:spacing w:before="585" w:after="0" w:line="240" w:lineRule="auto"/>
    </w:pPr>
    <w:rPr>
      <w:rFonts w:ascii="Times New Roman" w:eastAsia="Times New Roman" w:hAnsi="Times New Roman" w:cs="Times New Roman"/>
      <w:sz w:val="24"/>
      <w:szCs w:val="24"/>
      <w:lang w:eastAsia="en-AU"/>
    </w:rPr>
  </w:style>
  <w:style w:type="paragraph" w:customStyle="1" w:styleId="p33">
    <w:name w:val="p33"/>
    <w:basedOn w:val="Normal"/>
    <w:rsid w:val="00FC53AF"/>
    <w:pPr>
      <w:spacing w:after="0" w:line="240" w:lineRule="auto"/>
      <w:ind w:hanging="360"/>
    </w:pPr>
    <w:rPr>
      <w:rFonts w:ascii="Times New Roman" w:eastAsia="Times New Roman" w:hAnsi="Times New Roman" w:cs="Times New Roman"/>
      <w:sz w:val="24"/>
      <w:szCs w:val="24"/>
      <w:lang w:eastAsia="en-AU"/>
    </w:rPr>
  </w:style>
  <w:style w:type="paragraph" w:customStyle="1" w:styleId="p34">
    <w:name w:val="p34"/>
    <w:basedOn w:val="Normal"/>
    <w:rsid w:val="00FC53AF"/>
    <w:pPr>
      <w:spacing w:before="30" w:after="0" w:line="240" w:lineRule="auto"/>
      <w:ind w:hanging="360"/>
      <w:jc w:val="both"/>
    </w:pPr>
    <w:rPr>
      <w:rFonts w:ascii="Times New Roman" w:eastAsia="Times New Roman" w:hAnsi="Times New Roman" w:cs="Times New Roman"/>
      <w:sz w:val="24"/>
      <w:szCs w:val="24"/>
      <w:lang w:eastAsia="en-AU"/>
    </w:rPr>
  </w:style>
  <w:style w:type="paragraph" w:customStyle="1" w:styleId="p35">
    <w:name w:val="p3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6">
    <w:name w:val="p3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7">
    <w:name w:val="p37"/>
    <w:basedOn w:val="Normal"/>
    <w:rsid w:val="00FC53AF"/>
    <w:pPr>
      <w:spacing w:before="600" w:after="0" w:line="240" w:lineRule="auto"/>
    </w:pPr>
    <w:rPr>
      <w:rFonts w:ascii="Times New Roman" w:eastAsia="Times New Roman" w:hAnsi="Times New Roman" w:cs="Times New Roman"/>
      <w:sz w:val="24"/>
      <w:szCs w:val="24"/>
      <w:lang w:eastAsia="en-AU"/>
    </w:rPr>
  </w:style>
  <w:style w:type="paragraph" w:customStyle="1" w:styleId="p38">
    <w:name w:val="p38"/>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9">
    <w:name w:val="p39"/>
    <w:basedOn w:val="Normal"/>
    <w:rsid w:val="00FC53AF"/>
    <w:pPr>
      <w:spacing w:before="15" w:after="0" w:line="240" w:lineRule="auto"/>
    </w:pPr>
    <w:rPr>
      <w:rFonts w:ascii="Times New Roman" w:eastAsia="Times New Roman" w:hAnsi="Times New Roman" w:cs="Times New Roman"/>
      <w:sz w:val="24"/>
      <w:szCs w:val="24"/>
      <w:lang w:eastAsia="en-AU"/>
    </w:rPr>
  </w:style>
  <w:style w:type="paragraph" w:customStyle="1" w:styleId="p40">
    <w:name w:val="p4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1">
    <w:name w:val="p41"/>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2">
    <w:name w:val="p4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43">
    <w:name w:val="p43"/>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4">
    <w:name w:val="p44"/>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5">
    <w:name w:val="p4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6">
    <w:name w:val="p4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7">
    <w:name w:val="p47"/>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character" w:customStyle="1" w:styleId="ft12">
    <w:name w:val="ft12"/>
    <w:basedOn w:val="DefaultParagraphFont"/>
    <w:rsid w:val="00FC53AF"/>
    <w:rPr>
      <w:rFonts w:ascii="Calibri" w:hAnsi="Calibri" w:hint="default"/>
      <w:b/>
      <w:bCs/>
      <w:sz w:val="23"/>
      <w:szCs w:val="23"/>
    </w:rPr>
  </w:style>
  <w:style w:type="character" w:customStyle="1" w:styleId="ft41">
    <w:name w:val="ft41"/>
    <w:basedOn w:val="DefaultParagraphFont"/>
    <w:rsid w:val="00FC53AF"/>
    <w:rPr>
      <w:rFonts w:ascii="Calibri" w:hAnsi="Calibri" w:hint="default"/>
      <w:b/>
      <w:bCs/>
      <w:sz w:val="23"/>
      <w:szCs w:val="23"/>
    </w:rPr>
  </w:style>
  <w:style w:type="character" w:customStyle="1" w:styleId="ft61">
    <w:name w:val="ft61"/>
    <w:basedOn w:val="DefaultParagraphFont"/>
    <w:rsid w:val="00FC53AF"/>
    <w:rPr>
      <w:rFonts w:ascii="Calibri" w:hAnsi="Calibri" w:hint="default"/>
      <w:i/>
      <w:iCs/>
      <w:sz w:val="23"/>
      <w:szCs w:val="23"/>
    </w:rPr>
  </w:style>
  <w:style w:type="character" w:customStyle="1" w:styleId="ft31">
    <w:name w:val="ft31"/>
    <w:basedOn w:val="DefaultParagraphFont"/>
    <w:rsid w:val="00FC53AF"/>
    <w:rPr>
      <w:rFonts w:ascii="Calibri" w:hAnsi="Calibri" w:hint="default"/>
      <w:sz w:val="23"/>
      <w:szCs w:val="23"/>
    </w:rPr>
  </w:style>
  <w:style w:type="character" w:customStyle="1" w:styleId="ft81">
    <w:name w:val="ft81"/>
    <w:basedOn w:val="DefaultParagraphFont"/>
    <w:rsid w:val="00FC53AF"/>
    <w:rPr>
      <w:rFonts w:ascii="Calibri" w:hAnsi="Calibri" w:hint="default"/>
      <w:sz w:val="23"/>
      <w:szCs w:val="23"/>
    </w:rPr>
  </w:style>
  <w:style w:type="character" w:customStyle="1" w:styleId="ft91">
    <w:name w:val="ft91"/>
    <w:basedOn w:val="DefaultParagraphFont"/>
    <w:rsid w:val="00FC53AF"/>
    <w:rPr>
      <w:rFonts w:ascii="Calibri" w:hAnsi="Calibri" w:hint="default"/>
      <w:sz w:val="23"/>
      <w:szCs w:val="23"/>
    </w:rPr>
  </w:style>
  <w:style w:type="character" w:customStyle="1" w:styleId="ft101">
    <w:name w:val="ft101"/>
    <w:basedOn w:val="DefaultParagraphFont"/>
    <w:rsid w:val="00FC53AF"/>
    <w:rPr>
      <w:rFonts w:ascii="Calibri" w:hAnsi="Calibri" w:hint="default"/>
      <w:sz w:val="23"/>
      <w:szCs w:val="23"/>
    </w:rPr>
  </w:style>
  <w:style w:type="character" w:customStyle="1" w:styleId="ft111">
    <w:name w:val="ft111"/>
    <w:basedOn w:val="DefaultParagraphFont"/>
    <w:rsid w:val="00FC53AF"/>
    <w:rPr>
      <w:rFonts w:ascii="Calibri" w:hAnsi="Calibri" w:hint="default"/>
      <w:sz w:val="23"/>
      <w:szCs w:val="23"/>
    </w:rPr>
  </w:style>
  <w:style w:type="paragraph" w:styleId="BalloonText">
    <w:name w:val="Balloon Text"/>
    <w:basedOn w:val="Normal"/>
    <w:link w:val="BalloonTextChar"/>
    <w:uiPriority w:val="99"/>
    <w:semiHidden/>
    <w:unhideWhenUsed/>
    <w:rsid w:val="00FC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AF"/>
    <w:rPr>
      <w:rFonts w:ascii="Tahoma" w:hAnsi="Tahoma" w:cs="Tahoma"/>
      <w:sz w:val="16"/>
      <w:szCs w:val="16"/>
    </w:rPr>
  </w:style>
  <w:style w:type="character" w:styleId="Hyperlink">
    <w:name w:val="Hyperlink"/>
    <w:rsid w:val="00730764"/>
    <w:rPr>
      <w:color w:val="0000FF"/>
      <w:u w:val="single"/>
    </w:rPr>
  </w:style>
  <w:style w:type="paragraph" w:styleId="NoSpacing">
    <w:name w:val="No Spacing"/>
    <w:uiPriority w:val="1"/>
    <w:qFormat/>
    <w:rsid w:val="00730764"/>
    <w:pPr>
      <w:spacing w:after="0" w:line="240" w:lineRule="auto"/>
    </w:pPr>
  </w:style>
  <w:style w:type="paragraph" w:styleId="NormalWeb">
    <w:name w:val="Normal (Web)"/>
    <w:basedOn w:val="Normal"/>
    <w:uiPriority w:val="99"/>
    <w:semiHidden/>
    <w:unhideWhenUsed/>
    <w:rsid w:val="00E85E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72F7"/>
    <w:pPr>
      <w:ind w:left="720"/>
      <w:contextualSpacing/>
    </w:pPr>
  </w:style>
  <w:style w:type="character" w:styleId="CommentReference">
    <w:name w:val="annotation reference"/>
    <w:basedOn w:val="DefaultParagraphFont"/>
    <w:uiPriority w:val="99"/>
    <w:semiHidden/>
    <w:unhideWhenUsed/>
    <w:rsid w:val="003C0DE7"/>
    <w:rPr>
      <w:sz w:val="16"/>
      <w:szCs w:val="16"/>
    </w:rPr>
  </w:style>
  <w:style w:type="paragraph" w:styleId="CommentText">
    <w:name w:val="annotation text"/>
    <w:basedOn w:val="Normal"/>
    <w:link w:val="CommentTextChar"/>
    <w:uiPriority w:val="99"/>
    <w:semiHidden/>
    <w:unhideWhenUsed/>
    <w:rsid w:val="003C0DE7"/>
    <w:pPr>
      <w:spacing w:line="240" w:lineRule="auto"/>
    </w:pPr>
    <w:rPr>
      <w:sz w:val="20"/>
      <w:szCs w:val="20"/>
    </w:rPr>
  </w:style>
  <w:style w:type="character" w:customStyle="1" w:styleId="CommentTextChar">
    <w:name w:val="Comment Text Char"/>
    <w:basedOn w:val="DefaultParagraphFont"/>
    <w:link w:val="CommentText"/>
    <w:uiPriority w:val="99"/>
    <w:semiHidden/>
    <w:rsid w:val="003C0DE7"/>
    <w:rPr>
      <w:sz w:val="20"/>
      <w:szCs w:val="20"/>
    </w:rPr>
  </w:style>
  <w:style w:type="paragraph" w:styleId="CommentSubject">
    <w:name w:val="annotation subject"/>
    <w:basedOn w:val="CommentText"/>
    <w:next w:val="CommentText"/>
    <w:link w:val="CommentSubjectChar"/>
    <w:uiPriority w:val="99"/>
    <w:semiHidden/>
    <w:unhideWhenUsed/>
    <w:rsid w:val="003C0DE7"/>
    <w:rPr>
      <w:b/>
      <w:bCs/>
    </w:rPr>
  </w:style>
  <w:style w:type="character" w:customStyle="1" w:styleId="CommentSubjectChar">
    <w:name w:val="Comment Subject Char"/>
    <w:basedOn w:val="CommentTextChar"/>
    <w:link w:val="CommentSubject"/>
    <w:uiPriority w:val="99"/>
    <w:semiHidden/>
    <w:rsid w:val="003C0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903">
      <w:bodyDiv w:val="1"/>
      <w:marLeft w:val="0"/>
      <w:marRight w:val="0"/>
      <w:marTop w:val="0"/>
      <w:marBottom w:val="0"/>
      <w:divBdr>
        <w:top w:val="none" w:sz="0" w:space="0" w:color="auto"/>
        <w:left w:val="none" w:sz="0" w:space="0" w:color="auto"/>
        <w:bottom w:val="none" w:sz="0" w:space="0" w:color="auto"/>
        <w:right w:val="none" w:sz="0" w:space="0" w:color="auto"/>
      </w:divBdr>
    </w:div>
    <w:div w:id="684281609">
      <w:bodyDiv w:val="1"/>
      <w:marLeft w:val="0"/>
      <w:marRight w:val="0"/>
      <w:marTop w:val="0"/>
      <w:marBottom w:val="0"/>
      <w:divBdr>
        <w:top w:val="none" w:sz="0" w:space="0" w:color="auto"/>
        <w:left w:val="none" w:sz="0" w:space="0" w:color="auto"/>
        <w:bottom w:val="none" w:sz="0" w:space="0" w:color="auto"/>
        <w:right w:val="none" w:sz="0" w:space="0" w:color="auto"/>
      </w:divBdr>
    </w:div>
    <w:div w:id="926379812">
      <w:bodyDiv w:val="1"/>
      <w:marLeft w:val="0"/>
      <w:marRight w:val="0"/>
      <w:marTop w:val="0"/>
      <w:marBottom w:val="0"/>
      <w:divBdr>
        <w:top w:val="none" w:sz="0" w:space="0" w:color="auto"/>
        <w:left w:val="none" w:sz="0" w:space="0" w:color="auto"/>
        <w:bottom w:val="none" w:sz="0" w:space="0" w:color="auto"/>
        <w:right w:val="none" w:sz="0" w:space="0" w:color="auto"/>
      </w:divBdr>
    </w:div>
    <w:div w:id="1653294563">
      <w:bodyDiv w:val="1"/>
      <w:marLeft w:val="0"/>
      <w:marRight w:val="0"/>
      <w:marTop w:val="0"/>
      <w:marBottom w:val="0"/>
      <w:divBdr>
        <w:top w:val="none" w:sz="0" w:space="0" w:color="auto"/>
        <w:left w:val="none" w:sz="0" w:space="0" w:color="auto"/>
        <w:bottom w:val="none" w:sz="0" w:space="0" w:color="auto"/>
        <w:right w:val="none" w:sz="0" w:space="0" w:color="auto"/>
      </w:divBdr>
      <w:divsChild>
        <w:div w:id="1288273763">
          <w:marLeft w:val="1440"/>
          <w:marRight w:val="0"/>
          <w:marTop w:val="150"/>
          <w:marBottom w:val="1185"/>
          <w:divBdr>
            <w:top w:val="none" w:sz="0" w:space="0" w:color="auto"/>
            <w:left w:val="none" w:sz="0" w:space="0" w:color="auto"/>
            <w:bottom w:val="none" w:sz="0" w:space="0" w:color="auto"/>
            <w:right w:val="none" w:sz="0" w:space="0" w:color="auto"/>
          </w:divBdr>
          <w:divsChild>
            <w:div w:id="1529677936">
              <w:marLeft w:val="0"/>
              <w:marRight w:val="0"/>
              <w:marTop w:val="0"/>
              <w:marBottom w:val="0"/>
              <w:divBdr>
                <w:top w:val="none" w:sz="0" w:space="0" w:color="auto"/>
                <w:left w:val="none" w:sz="0" w:space="0" w:color="auto"/>
                <w:bottom w:val="none" w:sz="0" w:space="0" w:color="auto"/>
                <w:right w:val="none" w:sz="0" w:space="0" w:color="auto"/>
              </w:divBdr>
            </w:div>
          </w:divsChild>
        </w:div>
        <w:div w:id="1964998042">
          <w:marLeft w:val="1440"/>
          <w:marRight w:val="0"/>
          <w:marTop w:val="720"/>
          <w:marBottom w:val="1035"/>
          <w:divBdr>
            <w:top w:val="none" w:sz="0" w:space="0" w:color="auto"/>
            <w:left w:val="none" w:sz="0" w:space="0" w:color="auto"/>
            <w:bottom w:val="none" w:sz="0" w:space="0" w:color="auto"/>
            <w:right w:val="none" w:sz="0" w:space="0" w:color="auto"/>
          </w:divBdr>
        </w:div>
        <w:div w:id="799105839">
          <w:marLeft w:val="1440"/>
          <w:marRight w:val="0"/>
          <w:marTop w:val="195"/>
          <w:marBottom w:val="915"/>
          <w:divBdr>
            <w:top w:val="none" w:sz="0" w:space="0" w:color="auto"/>
            <w:left w:val="none" w:sz="0" w:space="0" w:color="auto"/>
            <w:bottom w:val="none" w:sz="0" w:space="0" w:color="auto"/>
            <w:right w:val="none" w:sz="0" w:space="0" w:color="auto"/>
          </w:divBdr>
        </w:div>
        <w:div w:id="432438700">
          <w:marLeft w:val="1440"/>
          <w:marRight w:val="0"/>
          <w:marTop w:val="195"/>
          <w:marBottom w:val="8325"/>
          <w:divBdr>
            <w:top w:val="none" w:sz="0" w:space="0" w:color="auto"/>
            <w:left w:val="none" w:sz="0" w:space="0" w:color="auto"/>
            <w:bottom w:val="none" w:sz="0" w:space="0" w:color="auto"/>
            <w:right w:val="none" w:sz="0" w:space="0" w:color="auto"/>
          </w:divBdr>
        </w:div>
      </w:divsChild>
    </w:div>
    <w:div w:id="1827279823">
      <w:bodyDiv w:val="1"/>
      <w:marLeft w:val="0"/>
      <w:marRight w:val="0"/>
      <w:marTop w:val="0"/>
      <w:marBottom w:val="0"/>
      <w:divBdr>
        <w:top w:val="none" w:sz="0" w:space="0" w:color="auto"/>
        <w:left w:val="none" w:sz="0" w:space="0" w:color="auto"/>
        <w:bottom w:val="none" w:sz="0" w:space="0" w:color="auto"/>
        <w:right w:val="none" w:sz="0" w:space="0" w:color="auto"/>
      </w:divBdr>
    </w:div>
    <w:div w:id="21119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ingateav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ingateave.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Operations</cp:lastModifiedBy>
  <cp:revision>3</cp:revision>
  <cp:lastPrinted>2014-07-28T23:13:00Z</cp:lastPrinted>
  <dcterms:created xsi:type="dcterms:W3CDTF">2018-06-13T05:46:00Z</dcterms:created>
  <dcterms:modified xsi:type="dcterms:W3CDTF">2018-06-13T05:49:00Z</dcterms:modified>
</cp:coreProperties>
</file>